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D1" w:rsidRPr="006277D2" w:rsidRDefault="00016FD1" w:rsidP="00FF1262">
      <w:pPr>
        <w:rPr>
          <w:rFonts w:ascii="Times New Roman" w:hAnsi="Times New Roman" w:cs="Times New Roman"/>
          <w:b/>
          <w:bCs/>
          <w:sz w:val="32"/>
          <w:u w:val="single"/>
          <w:lang w:val="en-US"/>
        </w:rPr>
      </w:pPr>
      <w:r w:rsidRPr="006277D2">
        <w:rPr>
          <w:rFonts w:ascii="Times New Roman" w:hAnsi="Times New Roman" w:cs="Times New Roman"/>
          <w:b/>
          <w:bCs/>
          <w:sz w:val="32"/>
          <w:u w:val="single"/>
          <w:lang w:val="en-US"/>
        </w:rPr>
        <w:t>Alliance, Collaboration and Fruitful Divergences between Psychoanalysis and Psychiatry</w:t>
      </w:r>
    </w:p>
    <w:p w:rsidR="00365EB2" w:rsidRPr="00812B84" w:rsidRDefault="00365EB2" w:rsidP="00FF1262">
      <w:pPr>
        <w:rPr>
          <w:rFonts w:ascii="Times New Roman" w:hAnsi="Times New Roman" w:cs="Times New Roman"/>
          <w:i/>
          <w:sz w:val="28"/>
          <w:szCs w:val="28"/>
          <w:lang w:val="en-US"/>
        </w:rPr>
      </w:pPr>
      <w:r w:rsidRPr="00812B84">
        <w:rPr>
          <w:rFonts w:ascii="Times New Roman" w:hAnsi="Times New Roman" w:cs="Times New Roman"/>
          <w:i/>
          <w:sz w:val="28"/>
          <w:szCs w:val="28"/>
          <w:lang w:val="en-US"/>
        </w:rPr>
        <w:t>Stefano Bolognini</w:t>
      </w:r>
    </w:p>
    <w:p w:rsidR="00365EB2" w:rsidRPr="00812B84" w:rsidRDefault="00365EB2" w:rsidP="00FF1262">
      <w:pPr>
        <w:rPr>
          <w:rFonts w:ascii="Times New Roman" w:hAnsi="Times New Roman" w:cs="Times New Roman"/>
          <w:sz w:val="28"/>
          <w:szCs w:val="28"/>
          <w:lang w:val="en-US"/>
        </w:rPr>
      </w:pPr>
    </w:p>
    <w:p w:rsidR="00FF1262" w:rsidRPr="00812B84" w:rsidRDefault="00FF1262"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Why should Psychiatry and Psychoanalysis collaborate today? And how can they realistically do that?</w:t>
      </w:r>
    </w:p>
    <w:p w:rsidR="00FF1262" w:rsidRPr="008E1881" w:rsidRDefault="00FF1262"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Historically, </w:t>
      </w:r>
      <w:r w:rsidR="000771BA" w:rsidRPr="00812B84">
        <w:rPr>
          <w:rFonts w:ascii="Times New Roman" w:hAnsi="Times New Roman" w:cs="Times New Roman"/>
          <w:sz w:val="28"/>
          <w:szCs w:val="28"/>
          <w:lang w:val="en-US"/>
        </w:rPr>
        <w:t>looking back over time</w:t>
      </w:r>
      <w:r w:rsidR="00CC2B08" w:rsidRPr="00812B84">
        <w:rPr>
          <w:rFonts w:ascii="Times New Roman" w:hAnsi="Times New Roman" w:cs="Times New Roman"/>
          <w:sz w:val="28"/>
          <w:szCs w:val="28"/>
          <w:lang w:val="en-US"/>
        </w:rPr>
        <w:t>,</w:t>
      </w:r>
      <w:r w:rsidR="00E4733B" w:rsidRPr="00812B84">
        <w:rPr>
          <w:rFonts w:ascii="Times New Roman" w:hAnsi="Times New Roman" w:cs="Times New Roman"/>
          <w:sz w:val="28"/>
          <w:szCs w:val="28"/>
          <w:lang w:val="en-US"/>
        </w:rPr>
        <w:t xml:space="preserve"> we have to recognize that</w:t>
      </w:r>
      <w:r w:rsidRPr="00812B84">
        <w:rPr>
          <w:rFonts w:ascii="Times New Roman" w:hAnsi="Times New Roman" w:cs="Times New Roman"/>
          <w:sz w:val="28"/>
          <w:szCs w:val="28"/>
          <w:lang w:val="en-US"/>
        </w:rPr>
        <w:t xml:space="preserve"> there were probably tw</w:t>
      </w:r>
      <w:r w:rsidRPr="008E1881">
        <w:rPr>
          <w:rFonts w:ascii="Times New Roman" w:hAnsi="Times New Roman" w:cs="Times New Roman"/>
          <w:sz w:val="28"/>
          <w:szCs w:val="28"/>
          <w:lang w:val="en-US"/>
        </w:rPr>
        <w:t>o antagonistic trends: one was the idealized vision of Psychoanalysis as a superior scientific theory, able to found a new psychiatric practice based on its sophisticated concepts and its technique; the other was the hope of Psychiatry to substantially solve the issue of mental disease via drugs, in a pragmatic, shorter and more effective way.</w:t>
      </w:r>
    </w:p>
    <w:p w:rsidR="000553B8" w:rsidRPr="008E1881" w:rsidRDefault="000553B8"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Since its beginnings, Psychoanalysis has had an ambivalent relationship with Psychiatry, but especially in the fifties, sixties and seventies, all of the most important departments of psychiatry in North America and Latin America had a psychoanalyst as a main professor and the key positions were occupied by analysts. In Europe, in general it was a more difficult scenario, as it may also have been in Asia.</w:t>
      </w:r>
    </w:p>
    <w:p w:rsidR="000553B8" w:rsidRPr="008E1881" w:rsidRDefault="000553B8"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In recent decades, however, psychoanalysis is no longer a leading force in psychiatry, despite still having some presence there.</w:t>
      </w:r>
    </w:p>
    <w:p w:rsidR="000553B8" w:rsidRPr="008E1881" w:rsidRDefault="000553B8"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 xml:space="preserve">Several factors may be considered: we should acknowledge a certain </w:t>
      </w:r>
      <w:r w:rsidR="00246216" w:rsidRPr="008E1881">
        <w:rPr>
          <w:rFonts w:ascii="Times New Roman" w:hAnsi="Times New Roman" w:cs="Times New Roman"/>
          <w:sz w:val="28"/>
          <w:szCs w:val="28"/>
          <w:lang w:val="en-US"/>
        </w:rPr>
        <w:t>“</w:t>
      </w:r>
      <w:r w:rsidR="00246216" w:rsidRPr="008E1881">
        <w:rPr>
          <w:rFonts w:ascii="Times New Roman" w:hAnsi="Times New Roman" w:cs="Times New Roman"/>
          <w:i/>
          <w:sz w:val="28"/>
          <w:szCs w:val="28"/>
          <w:lang w:val="en-US"/>
        </w:rPr>
        <w:t>allure</w:t>
      </w:r>
      <w:r w:rsidR="00246216" w:rsidRPr="008E1881">
        <w:rPr>
          <w:rFonts w:ascii="Times New Roman" w:hAnsi="Times New Roman" w:cs="Times New Roman"/>
          <w:sz w:val="28"/>
          <w:szCs w:val="28"/>
          <w:lang w:val="en-US"/>
        </w:rPr>
        <w:t xml:space="preserve">” of </w:t>
      </w:r>
      <w:r w:rsidRPr="008E1881">
        <w:rPr>
          <w:rFonts w:ascii="Times New Roman" w:hAnsi="Times New Roman" w:cs="Times New Roman"/>
          <w:sz w:val="28"/>
          <w:szCs w:val="28"/>
          <w:lang w:val="en-US"/>
        </w:rPr>
        <w:t>arrogance on the part of analysts in previous decades, in considering that our theory and practice could be effective in the majority of cases; the growing presence of neurobiological discoveries, both for exploring and treating psychiatric diseases; the advent of brief and apparently attractive cognitive-behavioral therapies, within a general trend in current culture to privilege less demanding and less painful ways of dealing with psychic suffering.</w:t>
      </w:r>
      <w:r w:rsidR="006277D2" w:rsidRPr="008E1881">
        <w:rPr>
          <w:rFonts w:ascii="Times New Roman" w:hAnsi="Times New Roman" w:cs="Times New Roman"/>
          <w:sz w:val="28"/>
          <w:szCs w:val="28"/>
          <w:lang w:val="en-US"/>
        </w:rPr>
        <w:t xml:space="preserve"> Many psychiatrists have expressed their ambivalence or opposition to Psychoanalysis precisely by directing their patients towards this type of therapy.</w:t>
      </w:r>
      <w:r w:rsidR="00246216" w:rsidRPr="008E1881">
        <w:rPr>
          <w:rFonts w:ascii="Times New Roman" w:hAnsi="Times New Roman" w:cs="Times New Roman"/>
          <w:sz w:val="28"/>
          <w:szCs w:val="28"/>
          <w:lang w:val="en-US"/>
        </w:rPr>
        <w:t xml:space="preserve">    </w:t>
      </w:r>
    </w:p>
    <w:p w:rsidR="000553B8" w:rsidRPr="008E1881" w:rsidRDefault="000553B8"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 xml:space="preserve">Among psychoanalysts, there is still a certain </w:t>
      </w:r>
      <w:r w:rsidR="006277D2" w:rsidRPr="008E1881">
        <w:rPr>
          <w:rFonts w:ascii="Times New Roman" w:hAnsi="Times New Roman" w:cs="Times New Roman"/>
          <w:sz w:val="28"/>
          <w:szCs w:val="28"/>
          <w:lang w:val="en-US"/>
        </w:rPr>
        <w:t>residual</w:t>
      </w:r>
      <w:r w:rsidR="00246216" w:rsidRPr="008E1881">
        <w:rPr>
          <w:rFonts w:ascii="Times New Roman" w:hAnsi="Times New Roman" w:cs="Times New Roman"/>
          <w:sz w:val="28"/>
          <w:szCs w:val="28"/>
          <w:lang w:val="en-US"/>
        </w:rPr>
        <w:t xml:space="preserve"> </w:t>
      </w:r>
      <w:r w:rsidRPr="008E1881">
        <w:rPr>
          <w:rFonts w:ascii="Times New Roman" w:hAnsi="Times New Roman" w:cs="Times New Roman"/>
          <w:sz w:val="28"/>
          <w:szCs w:val="28"/>
          <w:lang w:val="en-US"/>
        </w:rPr>
        <w:t>trend by some (albeit a minority, today) to diminish the importance of our relations with psychiatry, and even with medicine, considering that in their opinion these two fields are opposed to the analytic way of thinking and viewing the mind.</w:t>
      </w:r>
    </w:p>
    <w:p w:rsidR="00812B84" w:rsidRPr="008E1881" w:rsidRDefault="000553B8"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However, the recent intense exchanges among neuroscientists (</w:t>
      </w:r>
      <w:proofErr w:type="spellStart"/>
      <w:r w:rsidRPr="008E1881">
        <w:rPr>
          <w:rFonts w:ascii="Times New Roman" w:hAnsi="Times New Roman" w:cs="Times New Roman"/>
          <w:sz w:val="28"/>
          <w:szCs w:val="28"/>
          <w:lang w:val="en-US"/>
        </w:rPr>
        <w:t>Kandel</w:t>
      </w:r>
      <w:proofErr w:type="spellEnd"/>
      <w:r w:rsidRPr="008E1881">
        <w:rPr>
          <w:rFonts w:ascii="Times New Roman" w:hAnsi="Times New Roman" w:cs="Times New Roman"/>
          <w:sz w:val="28"/>
          <w:szCs w:val="28"/>
          <w:lang w:val="en-US"/>
        </w:rPr>
        <w:t xml:space="preserve">, </w:t>
      </w:r>
      <w:proofErr w:type="spellStart"/>
      <w:r w:rsidRPr="008E1881">
        <w:rPr>
          <w:rFonts w:ascii="Times New Roman" w:hAnsi="Times New Roman" w:cs="Times New Roman"/>
          <w:sz w:val="28"/>
          <w:szCs w:val="28"/>
          <w:lang w:val="en-US"/>
        </w:rPr>
        <w:t>Solms</w:t>
      </w:r>
      <w:proofErr w:type="spellEnd"/>
      <w:r w:rsidRPr="008E1881">
        <w:rPr>
          <w:rFonts w:ascii="Times New Roman" w:hAnsi="Times New Roman" w:cs="Times New Roman"/>
          <w:sz w:val="28"/>
          <w:szCs w:val="28"/>
          <w:lang w:val="en-US"/>
        </w:rPr>
        <w:t xml:space="preserve">, </w:t>
      </w:r>
      <w:proofErr w:type="spellStart"/>
      <w:r w:rsidRPr="008E1881">
        <w:rPr>
          <w:rFonts w:ascii="Times New Roman" w:hAnsi="Times New Roman" w:cs="Times New Roman"/>
          <w:sz w:val="28"/>
          <w:szCs w:val="28"/>
          <w:lang w:val="en-US"/>
        </w:rPr>
        <w:t>Semenza</w:t>
      </w:r>
      <w:proofErr w:type="spellEnd"/>
      <w:r w:rsidRPr="008E1881">
        <w:rPr>
          <w:rFonts w:ascii="Times New Roman" w:hAnsi="Times New Roman" w:cs="Times New Roman"/>
          <w:sz w:val="28"/>
          <w:szCs w:val="28"/>
          <w:lang w:val="en-US"/>
        </w:rPr>
        <w:t xml:space="preserve">, </w:t>
      </w:r>
      <w:proofErr w:type="spellStart"/>
      <w:r w:rsidRPr="008E1881">
        <w:rPr>
          <w:rFonts w:ascii="Times New Roman" w:hAnsi="Times New Roman" w:cs="Times New Roman"/>
          <w:sz w:val="28"/>
          <w:szCs w:val="28"/>
          <w:lang w:val="en-US"/>
        </w:rPr>
        <w:t>Gallese</w:t>
      </w:r>
      <w:proofErr w:type="spellEnd"/>
      <w:r w:rsidRPr="008E1881">
        <w:rPr>
          <w:rFonts w:ascii="Times New Roman" w:hAnsi="Times New Roman" w:cs="Times New Roman"/>
          <w:sz w:val="28"/>
          <w:szCs w:val="28"/>
          <w:lang w:val="en-US"/>
        </w:rPr>
        <w:t xml:space="preserve">, </w:t>
      </w:r>
      <w:proofErr w:type="spellStart"/>
      <w:r w:rsidRPr="008E1881">
        <w:rPr>
          <w:rFonts w:ascii="Times New Roman" w:hAnsi="Times New Roman" w:cs="Times New Roman"/>
          <w:sz w:val="28"/>
          <w:szCs w:val="28"/>
          <w:lang w:val="en-US"/>
        </w:rPr>
        <w:t>Rizzolatti</w:t>
      </w:r>
      <w:proofErr w:type="spellEnd"/>
      <w:r w:rsidRPr="008E1881">
        <w:rPr>
          <w:rFonts w:ascii="Times New Roman" w:hAnsi="Times New Roman" w:cs="Times New Roman"/>
          <w:sz w:val="28"/>
          <w:szCs w:val="28"/>
          <w:lang w:val="en-US"/>
        </w:rPr>
        <w:t xml:space="preserve">, </w:t>
      </w:r>
      <w:proofErr w:type="spellStart"/>
      <w:r w:rsidRPr="008E1881">
        <w:rPr>
          <w:rFonts w:ascii="Times New Roman" w:hAnsi="Times New Roman" w:cs="Times New Roman"/>
          <w:sz w:val="28"/>
          <w:szCs w:val="28"/>
          <w:lang w:val="en-US"/>
        </w:rPr>
        <w:t>Panksepp</w:t>
      </w:r>
      <w:proofErr w:type="spellEnd"/>
      <w:r w:rsidRPr="008E1881">
        <w:rPr>
          <w:rFonts w:ascii="Times New Roman" w:hAnsi="Times New Roman" w:cs="Times New Roman"/>
          <w:sz w:val="28"/>
          <w:szCs w:val="28"/>
          <w:lang w:val="en-US"/>
        </w:rPr>
        <w:t xml:space="preserve">, </w:t>
      </w:r>
      <w:proofErr w:type="spellStart"/>
      <w:r w:rsidRPr="008E1881">
        <w:rPr>
          <w:rFonts w:ascii="Times New Roman" w:hAnsi="Times New Roman" w:cs="Times New Roman"/>
          <w:sz w:val="28"/>
          <w:szCs w:val="28"/>
          <w:lang w:val="en-US"/>
        </w:rPr>
        <w:t>Damasio</w:t>
      </w:r>
      <w:proofErr w:type="spellEnd"/>
      <w:r w:rsidRPr="008E1881">
        <w:rPr>
          <w:rFonts w:ascii="Times New Roman" w:hAnsi="Times New Roman" w:cs="Times New Roman"/>
          <w:sz w:val="28"/>
          <w:szCs w:val="28"/>
          <w:lang w:val="en-US"/>
        </w:rPr>
        <w:t xml:space="preserve">, and others) have rekindled the interest of many psychoanalysts towards a common ground for investigation with these scientific areas; and at the clinical level, the collaboration between </w:t>
      </w:r>
      <w:r w:rsidRPr="008E1881">
        <w:rPr>
          <w:rFonts w:ascii="Times New Roman" w:hAnsi="Times New Roman" w:cs="Times New Roman"/>
          <w:sz w:val="28"/>
          <w:szCs w:val="28"/>
          <w:lang w:val="en-US"/>
        </w:rPr>
        <w:lastRenderedPageBreak/>
        <w:t xml:space="preserve">psychoanalysts and psychiatrists has intensified within the Mental Health field services. </w:t>
      </w:r>
    </w:p>
    <w:p w:rsidR="000553B8" w:rsidRPr="008E1881" w:rsidRDefault="000553B8"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On the other hand, it has decidedly decreased at the University level. The teaching of psychoanalysis in psychiatric institutes has gradually decreased even if, at the same time, in many places, young psychiatrists are increasingly interested in psychoanalysis, residents are seeking supervision, and several patients no longer accept drug-only treatments, feeling the need for a better understanding of their personal difficulties.</w:t>
      </w:r>
    </w:p>
    <w:p w:rsidR="000553B8" w:rsidRPr="008E1881" w:rsidRDefault="000553B8"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In fact, we have the strong feeling that the relationship between psychoanalysis and psychiatry needs to be rediscovered, explored, restructured and strengthened, both at a scientific and at an institutional level.</w:t>
      </w:r>
    </w:p>
    <w:p w:rsidR="000553B8" w:rsidRPr="008E1881" w:rsidRDefault="000553B8" w:rsidP="000553B8">
      <w:pPr>
        <w:jc w:val="both"/>
        <w:rPr>
          <w:rFonts w:ascii="Times New Roman" w:hAnsi="Times New Roman" w:cs="Times New Roman"/>
          <w:sz w:val="28"/>
          <w:szCs w:val="28"/>
          <w:lang w:val="en-US"/>
        </w:rPr>
      </w:pPr>
    </w:p>
    <w:p w:rsidR="00FF1262" w:rsidRPr="008E1881" w:rsidRDefault="000B5F6A" w:rsidP="000553B8">
      <w:pPr>
        <w:pStyle w:val="BodyText"/>
        <w:jc w:val="both"/>
        <w:rPr>
          <w:rFonts w:cs="Times New Roman"/>
          <w:sz w:val="28"/>
          <w:szCs w:val="28"/>
          <w:lang w:val="en-US"/>
        </w:rPr>
      </w:pPr>
      <w:r w:rsidRPr="008E1881">
        <w:rPr>
          <w:rFonts w:cs="Times New Roman"/>
          <w:sz w:val="28"/>
          <w:szCs w:val="28"/>
          <w:lang w:val="en-US"/>
        </w:rPr>
        <w:t>A</w:t>
      </w:r>
      <w:r w:rsidR="00FF1262" w:rsidRPr="008E1881">
        <w:rPr>
          <w:rFonts w:cs="Times New Roman"/>
          <w:sz w:val="28"/>
          <w:szCs w:val="28"/>
          <w:lang w:val="en-US"/>
        </w:rPr>
        <w:t>fter having practiced for years in both fields,</w:t>
      </w:r>
      <w:r w:rsidRPr="008E1881">
        <w:rPr>
          <w:rFonts w:cs="Times New Roman"/>
          <w:sz w:val="28"/>
          <w:szCs w:val="28"/>
          <w:lang w:val="en-US"/>
        </w:rPr>
        <w:t xml:space="preserve"> I can confirm how</w:t>
      </w:r>
      <w:r w:rsidR="00FF1262" w:rsidRPr="008E1881">
        <w:rPr>
          <w:rFonts w:cs="Times New Roman"/>
          <w:sz w:val="28"/>
          <w:szCs w:val="28"/>
          <w:lang w:val="en-US"/>
        </w:rPr>
        <w:t xml:space="preserve"> </w:t>
      </w:r>
      <w:r w:rsidR="0099336C" w:rsidRPr="008E1881">
        <w:rPr>
          <w:rFonts w:cs="Times New Roman"/>
          <w:sz w:val="28"/>
          <w:szCs w:val="28"/>
          <w:lang w:val="en-US"/>
        </w:rPr>
        <w:t>historically</w:t>
      </w:r>
      <w:r w:rsidR="00BE778F" w:rsidRPr="008E1881">
        <w:rPr>
          <w:rFonts w:cs="Times New Roman"/>
          <w:sz w:val="28"/>
          <w:szCs w:val="28"/>
          <w:lang w:val="en-US"/>
        </w:rPr>
        <w:t xml:space="preserve"> both </w:t>
      </w:r>
      <w:proofErr w:type="spellStart"/>
      <w:r w:rsidR="00BE778F" w:rsidRPr="008E1881">
        <w:rPr>
          <w:rFonts w:cs="Times New Roman"/>
          <w:sz w:val="28"/>
          <w:szCs w:val="28"/>
          <w:lang w:val="en-US"/>
        </w:rPr>
        <w:t>integralist</w:t>
      </w:r>
      <w:proofErr w:type="spellEnd"/>
      <w:r w:rsidRPr="008E1881">
        <w:rPr>
          <w:rFonts w:cs="Times New Roman"/>
          <w:sz w:val="28"/>
          <w:szCs w:val="28"/>
          <w:lang w:val="en-US"/>
        </w:rPr>
        <w:t xml:space="preserve"> psychoanalytic and psychiatric</w:t>
      </w:r>
      <w:r w:rsidR="00FF1262" w:rsidRPr="008E1881">
        <w:rPr>
          <w:rFonts w:cs="Times New Roman"/>
          <w:sz w:val="28"/>
          <w:szCs w:val="28"/>
          <w:lang w:val="en-US"/>
        </w:rPr>
        <w:t xml:space="preserve"> visions and approaches alternated for decades</w:t>
      </w:r>
      <w:r w:rsidR="00BE778F" w:rsidRPr="008E1881">
        <w:rPr>
          <w:rFonts w:cs="Times New Roman"/>
          <w:sz w:val="28"/>
          <w:szCs w:val="28"/>
          <w:lang w:val="en-US"/>
        </w:rPr>
        <w:t>,</w:t>
      </w:r>
      <w:r w:rsidR="00FF1262" w:rsidRPr="008E1881">
        <w:rPr>
          <w:rFonts w:cs="Times New Roman"/>
          <w:sz w:val="28"/>
          <w:szCs w:val="28"/>
          <w:lang w:val="en-US"/>
        </w:rPr>
        <w:t xml:space="preserve"> with underlying ideal omnipotent illusion, supported by the narcissistic ambitions of the two professional groups, in an implicit atmosphere of competition and rivalry. </w:t>
      </w:r>
    </w:p>
    <w:p w:rsidR="00FF1262" w:rsidRPr="008E1881" w:rsidRDefault="00FF1262"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 xml:space="preserve">More realistically, a collaboration </w:t>
      </w:r>
      <w:r w:rsidR="00BE778F" w:rsidRPr="008E1881">
        <w:rPr>
          <w:rFonts w:ascii="Times New Roman" w:hAnsi="Times New Roman" w:cs="Times New Roman"/>
          <w:sz w:val="28"/>
          <w:szCs w:val="28"/>
          <w:lang w:val="en-US"/>
        </w:rPr>
        <w:t xml:space="preserve">today </w:t>
      </w:r>
      <w:r w:rsidRPr="008E1881">
        <w:rPr>
          <w:rFonts w:ascii="Times New Roman" w:hAnsi="Times New Roman" w:cs="Times New Roman"/>
          <w:sz w:val="28"/>
          <w:szCs w:val="28"/>
          <w:lang w:val="en-US"/>
        </w:rPr>
        <w:t xml:space="preserve">seems to be </w:t>
      </w:r>
      <w:r w:rsidR="00BE778F" w:rsidRPr="008E1881">
        <w:rPr>
          <w:rFonts w:ascii="Times New Roman" w:hAnsi="Times New Roman" w:cs="Times New Roman"/>
          <w:sz w:val="28"/>
          <w:szCs w:val="28"/>
          <w:lang w:val="en-US"/>
        </w:rPr>
        <w:t xml:space="preserve">both </w:t>
      </w:r>
      <w:r w:rsidRPr="008E1881">
        <w:rPr>
          <w:rFonts w:ascii="Times New Roman" w:hAnsi="Times New Roman" w:cs="Times New Roman"/>
          <w:sz w:val="28"/>
          <w:szCs w:val="28"/>
          <w:lang w:val="en-US"/>
        </w:rPr>
        <w:t xml:space="preserve">possible and desirable, with mutual advantages, through the recognition of </w:t>
      </w:r>
      <w:r w:rsidR="0099336C" w:rsidRPr="008E1881">
        <w:rPr>
          <w:rFonts w:ascii="Times New Roman" w:hAnsi="Times New Roman" w:cs="Times New Roman"/>
          <w:sz w:val="28"/>
          <w:szCs w:val="28"/>
          <w:lang w:val="en-US"/>
        </w:rPr>
        <w:t>the</w:t>
      </w:r>
      <w:r w:rsidRPr="008E1881">
        <w:rPr>
          <w:rFonts w:ascii="Times New Roman" w:hAnsi="Times New Roman" w:cs="Times New Roman"/>
          <w:sz w:val="28"/>
          <w:szCs w:val="28"/>
          <w:lang w:val="en-US"/>
        </w:rPr>
        <w:t xml:space="preserve"> specific competences</w:t>
      </w:r>
      <w:r w:rsidR="000B5F6A" w:rsidRPr="008E1881">
        <w:rPr>
          <w:rFonts w:ascii="Times New Roman" w:hAnsi="Times New Roman" w:cs="Times New Roman"/>
          <w:sz w:val="28"/>
          <w:szCs w:val="28"/>
          <w:lang w:val="en-US"/>
        </w:rPr>
        <w:t xml:space="preserve"> and limitations</w:t>
      </w:r>
      <w:r w:rsidR="0099336C" w:rsidRPr="008E1881">
        <w:rPr>
          <w:rFonts w:ascii="Times New Roman" w:hAnsi="Times New Roman" w:cs="Times New Roman"/>
          <w:sz w:val="28"/>
          <w:szCs w:val="28"/>
          <w:lang w:val="en-US"/>
        </w:rPr>
        <w:t xml:space="preserve"> of each discipline</w:t>
      </w:r>
      <w:r w:rsidRPr="008E1881">
        <w:rPr>
          <w:rFonts w:ascii="Times New Roman" w:hAnsi="Times New Roman" w:cs="Times New Roman"/>
          <w:sz w:val="28"/>
          <w:szCs w:val="28"/>
          <w:lang w:val="en-US"/>
        </w:rPr>
        <w:t xml:space="preserve">. </w:t>
      </w:r>
    </w:p>
    <w:p w:rsidR="00C1706E" w:rsidRPr="008E1881" w:rsidRDefault="00C1706E" w:rsidP="000553B8">
      <w:pPr>
        <w:jc w:val="both"/>
        <w:rPr>
          <w:rFonts w:ascii="Times New Roman" w:hAnsi="Times New Roman" w:cs="Times New Roman"/>
          <w:sz w:val="28"/>
          <w:szCs w:val="28"/>
          <w:lang w:val="en-US"/>
        </w:rPr>
      </w:pPr>
    </w:p>
    <w:p w:rsidR="00FF1262" w:rsidRPr="008E1881" w:rsidRDefault="00FF1262"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In my presentation</w:t>
      </w:r>
      <w:r w:rsidR="00CC2B08" w:rsidRPr="008E1881">
        <w:rPr>
          <w:rFonts w:ascii="Times New Roman" w:hAnsi="Times New Roman" w:cs="Times New Roman"/>
          <w:sz w:val="28"/>
          <w:szCs w:val="28"/>
          <w:lang w:val="en-US"/>
        </w:rPr>
        <w:t>,</w:t>
      </w:r>
      <w:r w:rsidRPr="008E1881">
        <w:rPr>
          <w:rFonts w:ascii="Times New Roman" w:hAnsi="Times New Roman" w:cs="Times New Roman"/>
          <w:sz w:val="28"/>
          <w:szCs w:val="28"/>
          <w:lang w:val="en-US"/>
        </w:rPr>
        <w:t xml:space="preserve"> I want to emphasize and to explore some fundamental issues:</w:t>
      </w:r>
    </w:p>
    <w:p w:rsidR="00812B84" w:rsidRPr="008E1881" w:rsidRDefault="00812B84" w:rsidP="000553B8">
      <w:pPr>
        <w:jc w:val="both"/>
        <w:rPr>
          <w:rFonts w:ascii="Times New Roman" w:hAnsi="Times New Roman" w:cs="Times New Roman"/>
          <w:sz w:val="28"/>
          <w:szCs w:val="28"/>
          <w:lang w:val="en-US"/>
        </w:rPr>
      </w:pPr>
    </w:p>
    <w:p w:rsidR="00FF1262" w:rsidRPr="008E1881" w:rsidRDefault="00FF1262"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The change in contemporary pathology treated all over the world by psychoanalyst</w:t>
      </w:r>
      <w:r w:rsidR="0099336C" w:rsidRPr="008E1881">
        <w:rPr>
          <w:rFonts w:ascii="Times New Roman" w:hAnsi="Times New Roman" w:cs="Times New Roman"/>
          <w:sz w:val="28"/>
          <w:szCs w:val="28"/>
          <w:lang w:val="en-US"/>
        </w:rPr>
        <w:t xml:space="preserve">s and psychoanalytic therapists: nowadays, </w:t>
      </w:r>
      <w:r w:rsidR="00CC2B08" w:rsidRPr="008E1881">
        <w:rPr>
          <w:rFonts w:ascii="Times New Roman" w:hAnsi="Times New Roman" w:cs="Times New Roman"/>
          <w:sz w:val="28"/>
          <w:szCs w:val="28"/>
          <w:lang w:val="en-US"/>
        </w:rPr>
        <w:t>rather than</w:t>
      </w:r>
      <w:r w:rsidR="00BE778F" w:rsidRPr="008E1881">
        <w:rPr>
          <w:rFonts w:ascii="Times New Roman" w:hAnsi="Times New Roman" w:cs="Times New Roman"/>
          <w:sz w:val="28"/>
          <w:szCs w:val="28"/>
          <w:lang w:val="en-US"/>
        </w:rPr>
        <w:t xml:space="preserve"> the historically usual neurotic patients (the so-called “Viennese” patients that are so rare today…), </w:t>
      </w:r>
      <w:r w:rsidR="0099336C" w:rsidRPr="008E1881">
        <w:rPr>
          <w:rFonts w:ascii="Times New Roman" w:hAnsi="Times New Roman" w:cs="Times New Roman"/>
          <w:sz w:val="28"/>
          <w:szCs w:val="28"/>
          <w:lang w:val="en-US"/>
        </w:rPr>
        <w:t xml:space="preserve">we are dealing </w:t>
      </w:r>
      <w:r w:rsidRPr="008E1881">
        <w:rPr>
          <w:rFonts w:ascii="Times New Roman" w:hAnsi="Times New Roman" w:cs="Times New Roman"/>
          <w:sz w:val="28"/>
          <w:szCs w:val="28"/>
          <w:lang w:val="en-US"/>
        </w:rPr>
        <w:t>more and more with borderlines, personality and narcissistic disorders, severe depressions and psychoses; so that pharmacological support (sometimes with</w:t>
      </w:r>
      <w:r w:rsidR="000B5F6A" w:rsidRPr="008E1881">
        <w:rPr>
          <w:rFonts w:ascii="Times New Roman" w:hAnsi="Times New Roman" w:cs="Times New Roman"/>
          <w:sz w:val="28"/>
          <w:szCs w:val="28"/>
          <w:lang w:val="en-US"/>
        </w:rPr>
        <w:t xml:space="preserve"> episodic</w:t>
      </w:r>
      <w:r w:rsidRPr="008E1881">
        <w:rPr>
          <w:rFonts w:ascii="Times New Roman" w:hAnsi="Times New Roman" w:cs="Times New Roman"/>
          <w:sz w:val="28"/>
          <w:szCs w:val="28"/>
          <w:lang w:val="en-US"/>
        </w:rPr>
        <w:t xml:space="preserve"> hospitalization) is frequently needed for long periods in some treatment.</w:t>
      </w:r>
    </w:p>
    <w:p w:rsidR="000B5F6A" w:rsidRPr="008E1881" w:rsidRDefault="000B5F6A"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 xml:space="preserve">In several cases of severely ill patients, the analyst has to rely on the collaboration of </w:t>
      </w:r>
      <w:r w:rsidR="00BE778F" w:rsidRPr="008E1881">
        <w:rPr>
          <w:rFonts w:ascii="Times New Roman" w:hAnsi="Times New Roman" w:cs="Times New Roman"/>
          <w:sz w:val="28"/>
          <w:szCs w:val="28"/>
          <w:lang w:val="en-US"/>
        </w:rPr>
        <w:t>a psychiatrist</w:t>
      </w:r>
      <w:r w:rsidRPr="008E1881">
        <w:rPr>
          <w:rFonts w:ascii="Times New Roman" w:hAnsi="Times New Roman" w:cs="Times New Roman"/>
          <w:sz w:val="28"/>
          <w:szCs w:val="28"/>
          <w:lang w:val="en-US"/>
        </w:rPr>
        <w:t xml:space="preserve"> for handling and holding the anxieties </w:t>
      </w:r>
      <w:r w:rsidR="00BE778F" w:rsidRPr="008E1881">
        <w:rPr>
          <w:rFonts w:ascii="Times New Roman" w:hAnsi="Times New Roman" w:cs="Times New Roman"/>
          <w:sz w:val="28"/>
          <w:szCs w:val="28"/>
          <w:lang w:val="en-US"/>
        </w:rPr>
        <w:t>of the patient’s entire family.</w:t>
      </w:r>
      <w:r w:rsidR="00A269D0" w:rsidRPr="008E1881">
        <w:rPr>
          <w:rFonts w:ascii="Times New Roman" w:hAnsi="Times New Roman" w:cs="Times New Roman"/>
          <w:sz w:val="28"/>
          <w:szCs w:val="28"/>
          <w:lang w:val="en-US"/>
        </w:rPr>
        <w:t xml:space="preserve"> It is very rare that t</w:t>
      </w:r>
      <w:r w:rsidRPr="008E1881">
        <w:rPr>
          <w:rFonts w:ascii="Times New Roman" w:hAnsi="Times New Roman" w:cs="Times New Roman"/>
          <w:sz w:val="28"/>
          <w:szCs w:val="28"/>
          <w:lang w:val="en-US"/>
        </w:rPr>
        <w:t xml:space="preserve">he primal difficulties of separation involve </w:t>
      </w:r>
      <w:r w:rsidR="00BE778F" w:rsidRPr="008E1881">
        <w:rPr>
          <w:rFonts w:ascii="Times New Roman" w:hAnsi="Times New Roman" w:cs="Times New Roman"/>
          <w:sz w:val="28"/>
          <w:szCs w:val="28"/>
          <w:u w:val="single"/>
          <w:lang w:val="en-US"/>
        </w:rPr>
        <w:t>only</w:t>
      </w:r>
      <w:r w:rsidR="00BE778F" w:rsidRPr="008E1881">
        <w:rPr>
          <w:rFonts w:ascii="Times New Roman" w:hAnsi="Times New Roman" w:cs="Times New Roman"/>
          <w:sz w:val="28"/>
          <w:szCs w:val="28"/>
          <w:lang w:val="en-US"/>
        </w:rPr>
        <w:t xml:space="preserve"> </w:t>
      </w:r>
      <w:r w:rsidRPr="008E1881">
        <w:rPr>
          <w:rFonts w:ascii="Times New Roman" w:hAnsi="Times New Roman" w:cs="Times New Roman"/>
          <w:sz w:val="28"/>
          <w:szCs w:val="28"/>
          <w:lang w:val="en-US"/>
        </w:rPr>
        <w:t>the patient and the family frequently needs some external support</w:t>
      </w:r>
      <w:r w:rsidR="00CC2B08" w:rsidRPr="008E1881">
        <w:rPr>
          <w:rFonts w:ascii="Times New Roman" w:hAnsi="Times New Roman" w:cs="Times New Roman"/>
          <w:sz w:val="28"/>
          <w:szCs w:val="28"/>
          <w:lang w:val="en-US"/>
        </w:rPr>
        <w:t>,</w:t>
      </w:r>
      <w:r w:rsidRPr="008E1881">
        <w:rPr>
          <w:rFonts w:ascii="Times New Roman" w:hAnsi="Times New Roman" w:cs="Times New Roman"/>
          <w:sz w:val="28"/>
          <w:szCs w:val="28"/>
          <w:lang w:val="en-US"/>
        </w:rPr>
        <w:t xml:space="preserve"> which permits the working through </w:t>
      </w:r>
      <w:r w:rsidR="00A269D0" w:rsidRPr="008E1881">
        <w:rPr>
          <w:rFonts w:ascii="Times New Roman" w:hAnsi="Times New Roman" w:cs="Times New Roman"/>
          <w:sz w:val="28"/>
          <w:szCs w:val="28"/>
          <w:lang w:val="en-US"/>
        </w:rPr>
        <w:t>of the patient-analyst pair</w:t>
      </w:r>
      <w:r w:rsidRPr="008E1881">
        <w:rPr>
          <w:rFonts w:ascii="Times New Roman" w:hAnsi="Times New Roman" w:cs="Times New Roman"/>
          <w:sz w:val="28"/>
          <w:szCs w:val="28"/>
          <w:lang w:val="en-US"/>
        </w:rPr>
        <w:t xml:space="preserve">. Many symbiotic family relationships cannot allow the progress of a patient in treatment when </w:t>
      </w:r>
      <w:r w:rsidR="00A269D0" w:rsidRPr="008E1881">
        <w:rPr>
          <w:rFonts w:ascii="Times New Roman" w:hAnsi="Times New Roman" w:cs="Times New Roman"/>
          <w:sz w:val="28"/>
          <w:szCs w:val="28"/>
          <w:lang w:val="en-US"/>
        </w:rPr>
        <w:t>that</w:t>
      </w:r>
      <w:r w:rsidRPr="008E1881">
        <w:rPr>
          <w:rFonts w:ascii="Times New Roman" w:hAnsi="Times New Roman" w:cs="Times New Roman"/>
          <w:sz w:val="28"/>
          <w:szCs w:val="28"/>
          <w:lang w:val="en-US"/>
        </w:rPr>
        <w:t xml:space="preserve"> produces changes in the family</w:t>
      </w:r>
      <w:r w:rsidR="00A269D0" w:rsidRPr="008E1881">
        <w:rPr>
          <w:rFonts w:ascii="Times New Roman" w:hAnsi="Times New Roman" w:cs="Times New Roman"/>
          <w:sz w:val="28"/>
          <w:szCs w:val="28"/>
          <w:lang w:val="en-US"/>
        </w:rPr>
        <w:t xml:space="preserve">’s </w:t>
      </w:r>
      <w:r w:rsidR="00A269D0" w:rsidRPr="008E1881">
        <w:rPr>
          <w:rFonts w:ascii="Times New Roman" w:hAnsi="Times New Roman" w:cs="Times New Roman"/>
          <w:sz w:val="28"/>
          <w:szCs w:val="28"/>
          <w:lang w:val="en-US"/>
        </w:rPr>
        <w:lastRenderedPageBreak/>
        <w:t>unconscious organization. In such cases, t</w:t>
      </w:r>
      <w:r w:rsidRPr="008E1881">
        <w:rPr>
          <w:rFonts w:ascii="Times New Roman" w:hAnsi="Times New Roman" w:cs="Times New Roman"/>
          <w:sz w:val="28"/>
          <w:szCs w:val="28"/>
          <w:lang w:val="en-US"/>
        </w:rPr>
        <w:t xml:space="preserve">he psychiatrist </w:t>
      </w:r>
      <w:r w:rsidR="00A269D0" w:rsidRPr="008E1881">
        <w:rPr>
          <w:rFonts w:ascii="Times New Roman" w:hAnsi="Times New Roman" w:cs="Times New Roman"/>
          <w:sz w:val="28"/>
          <w:szCs w:val="28"/>
          <w:lang w:val="en-US"/>
        </w:rPr>
        <w:t>acts as</w:t>
      </w:r>
      <w:r w:rsidRPr="008E1881">
        <w:rPr>
          <w:rFonts w:ascii="Times New Roman" w:hAnsi="Times New Roman" w:cs="Times New Roman"/>
          <w:sz w:val="28"/>
          <w:szCs w:val="28"/>
          <w:lang w:val="en-US"/>
        </w:rPr>
        <w:t xml:space="preserve"> a sort of “analytic third” </w:t>
      </w:r>
      <w:r w:rsidR="00A269D0" w:rsidRPr="008E1881">
        <w:rPr>
          <w:rFonts w:ascii="Times New Roman" w:hAnsi="Times New Roman" w:cs="Times New Roman"/>
          <w:sz w:val="28"/>
          <w:szCs w:val="28"/>
          <w:lang w:val="en-US"/>
        </w:rPr>
        <w:t>able to</w:t>
      </w:r>
      <w:r w:rsidRPr="008E1881">
        <w:rPr>
          <w:rFonts w:ascii="Times New Roman" w:hAnsi="Times New Roman" w:cs="Times New Roman"/>
          <w:sz w:val="28"/>
          <w:szCs w:val="28"/>
          <w:lang w:val="en-US"/>
        </w:rPr>
        <w:t xml:space="preserve"> protect the difficult process promoted by psychotherapy.</w:t>
      </w:r>
    </w:p>
    <w:p w:rsidR="00795E0A" w:rsidRPr="008E1881" w:rsidRDefault="00246216"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Sometimes the presence of the psychiatrist in that family scene is important not only for h</w:t>
      </w:r>
      <w:r w:rsidR="00795E0A" w:rsidRPr="008E1881">
        <w:rPr>
          <w:rFonts w:ascii="Times New Roman" w:hAnsi="Times New Roman" w:cs="Times New Roman"/>
          <w:sz w:val="28"/>
          <w:szCs w:val="28"/>
          <w:lang w:val="en-US"/>
        </w:rPr>
        <w:t>is/her regulatory and separating</w:t>
      </w:r>
      <w:r w:rsidRPr="008E1881">
        <w:rPr>
          <w:rFonts w:ascii="Times New Roman" w:hAnsi="Times New Roman" w:cs="Times New Roman"/>
          <w:sz w:val="28"/>
          <w:szCs w:val="28"/>
          <w:lang w:val="en-US"/>
        </w:rPr>
        <w:t xml:space="preserve"> function, which allows the patient in analysis to go ahead with his treatment in spite of the symbiotic family opposition; b</w:t>
      </w:r>
      <w:r w:rsidR="00795E0A" w:rsidRPr="008E1881">
        <w:rPr>
          <w:rFonts w:ascii="Times New Roman" w:hAnsi="Times New Roman" w:cs="Times New Roman"/>
          <w:sz w:val="28"/>
          <w:szCs w:val="28"/>
          <w:lang w:val="en-US"/>
        </w:rPr>
        <w:t>ut also since the psychiatrist</w:t>
      </w:r>
      <w:r w:rsidRPr="008E1881">
        <w:rPr>
          <w:rFonts w:ascii="Times New Roman" w:hAnsi="Times New Roman" w:cs="Times New Roman"/>
          <w:sz w:val="28"/>
          <w:szCs w:val="28"/>
          <w:lang w:val="en-US"/>
        </w:rPr>
        <w:t xml:space="preserve"> works as a </w:t>
      </w:r>
      <w:proofErr w:type="spellStart"/>
      <w:r w:rsidRPr="008E1881">
        <w:rPr>
          <w:rFonts w:ascii="Times New Roman" w:hAnsi="Times New Roman" w:cs="Times New Roman"/>
          <w:sz w:val="28"/>
          <w:szCs w:val="28"/>
          <w:lang w:val="en-US"/>
        </w:rPr>
        <w:t>libidinally</w:t>
      </w:r>
      <w:proofErr w:type="spellEnd"/>
      <w:r w:rsidRPr="008E1881">
        <w:rPr>
          <w:rFonts w:ascii="Times New Roman" w:hAnsi="Times New Roman" w:cs="Times New Roman"/>
          <w:sz w:val="28"/>
          <w:szCs w:val="28"/>
          <w:lang w:val="en-US"/>
        </w:rPr>
        <w:t xml:space="preserve"> and affectivel</w:t>
      </w:r>
      <w:r w:rsidR="006277D2" w:rsidRPr="008E1881">
        <w:rPr>
          <w:rFonts w:ascii="Times New Roman" w:hAnsi="Times New Roman" w:cs="Times New Roman"/>
          <w:sz w:val="28"/>
          <w:szCs w:val="28"/>
          <w:lang w:val="en-US"/>
        </w:rPr>
        <w:t>y</w:t>
      </w:r>
      <w:r w:rsidRPr="008E1881">
        <w:rPr>
          <w:rFonts w:ascii="Times New Roman" w:hAnsi="Times New Roman" w:cs="Times New Roman"/>
          <w:sz w:val="28"/>
          <w:szCs w:val="28"/>
          <w:lang w:val="en-US"/>
        </w:rPr>
        <w:t xml:space="preserve"> invested </w:t>
      </w:r>
      <w:r w:rsidR="00795E0A" w:rsidRPr="008E1881">
        <w:rPr>
          <w:rFonts w:ascii="Times New Roman" w:hAnsi="Times New Roman" w:cs="Times New Roman"/>
          <w:sz w:val="28"/>
          <w:szCs w:val="28"/>
          <w:lang w:val="en-US"/>
        </w:rPr>
        <w:t xml:space="preserve">alternative </w:t>
      </w:r>
      <w:r w:rsidRPr="008E1881">
        <w:rPr>
          <w:rFonts w:ascii="Times New Roman" w:hAnsi="Times New Roman" w:cs="Times New Roman"/>
          <w:sz w:val="28"/>
          <w:szCs w:val="28"/>
          <w:lang w:val="en-US"/>
        </w:rPr>
        <w:t xml:space="preserve">object, which can </w:t>
      </w:r>
      <w:r w:rsidR="00795E0A" w:rsidRPr="008E1881">
        <w:rPr>
          <w:rFonts w:ascii="Times New Roman" w:hAnsi="Times New Roman" w:cs="Times New Roman"/>
          <w:sz w:val="28"/>
          <w:szCs w:val="28"/>
          <w:lang w:val="en-US"/>
        </w:rPr>
        <w:t xml:space="preserve">attract and </w:t>
      </w:r>
      <w:r w:rsidR="006277D2" w:rsidRPr="008E1881">
        <w:rPr>
          <w:rFonts w:ascii="Times New Roman" w:hAnsi="Times New Roman" w:cs="Times New Roman"/>
          <w:sz w:val="28"/>
          <w:szCs w:val="28"/>
          <w:lang w:val="en-US"/>
        </w:rPr>
        <w:t>bind a small</w:t>
      </w:r>
      <w:r w:rsidRPr="008E1881">
        <w:rPr>
          <w:rFonts w:ascii="Times New Roman" w:hAnsi="Times New Roman" w:cs="Times New Roman"/>
          <w:sz w:val="28"/>
          <w:szCs w:val="28"/>
          <w:lang w:val="en-US"/>
        </w:rPr>
        <w:t xml:space="preserve"> but strategic part of the libido of</w:t>
      </w:r>
      <w:r w:rsidR="00795E0A" w:rsidRPr="008E1881">
        <w:rPr>
          <w:rFonts w:ascii="Times New Roman" w:hAnsi="Times New Roman" w:cs="Times New Roman"/>
          <w:sz w:val="28"/>
          <w:szCs w:val="28"/>
          <w:lang w:val="en-US"/>
        </w:rPr>
        <w:t xml:space="preserve"> the symbiotic family members.</w:t>
      </w:r>
    </w:p>
    <w:p w:rsidR="00246216" w:rsidRPr="008E1881" w:rsidRDefault="00795E0A"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In short, he</w:t>
      </w:r>
      <w:r w:rsidR="00246216" w:rsidRPr="008E1881">
        <w:rPr>
          <w:rFonts w:ascii="Times New Roman" w:hAnsi="Times New Roman" w:cs="Times New Roman"/>
          <w:sz w:val="28"/>
          <w:szCs w:val="28"/>
          <w:lang w:val="en-US"/>
        </w:rPr>
        <w:t xml:space="preserve"> creates a new</w:t>
      </w:r>
      <w:r w:rsidRPr="008E1881">
        <w:rPr>
          <w:rFonts w:ascii="Times New Roman" w:hAnsi="Times New Roman" w:cs="Times New Roman"/>
          <w:sz w:val="28"/>
          <w:szCs w:val="28"/>
          <w:lang w:val="en-US"/>
        </w:rPr>
        <w:t xml:space="preserve"> object that can solve and contain a part of the separation anxieties of those who are not in treatment.</w:t>
      </w:r>
    </w:p>
    <w:p w:rsidR="000B5F6A" w:rsidRPr="008E1881" w:rsidRDefault="000B5F6A" w:rsidP="000553B8">
      <w:pPr>
        <w:pStyle w:val="ListParagraph"/>
        <w:jc w:val="both"/>
        <w:rPr>
          <w:rFonts w:ascii="Times New Roman" w:hAnsi="Times New Roman" w:cs="Times New Roman"/>
          <w:sz w:val="28"/>
          <w:szCs w:val="28"/>
          <w:lang w:val="en-US"/>
        </w:rPr>
      </w:pPr>
    </w:p>
    <w:p w:rsidR="00D055D7" w:rsidRPr="008E1881" w:rsidRDefault="00EC138D"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 xml:space="preserve">In the past, it was usual to say that psychiatrists-psychoanalysts were much more familiar with severe pathologies, less scared by those symptoms and more equipped for facing them; while psychologists-psychoanalysts were more theoretically cultured in general but unable to deal with dramatic serious breakdowns and </w:t>
      </w:r>
      <w:r w:rsidR="006277D2" w:rsidRPr="008E1881">
        <w:rPr>
          <w:rFonts w:ascii="Times New Roman" w:hAnsi="Times New Roman" w:cs="Times New Roman"/>
          <w:sz w:val="28"/>
          <w:szCs w:val="28"/>
          <w:lang w:val="en-US"/>
        </w:rPr>
        <w:t>major psycho</w:t>
      </w:r>
      <w:r w:rsidR="00D055D7" w:rsidRPr="008E1881">
        <w:rPr>
          <w:rFonts w:ascii="Times New Roman" w:hAnsi="Times New Roman" w:cs="Times New Roman"/>
          <w:sz w:val="28"/>
          <w:szCs w:val="28"/>
          <w:lang w:val="en-US"/>
        </w:rPr>
        <w:t>pathological syndrom</w:t>
      </w:r>
      <w:r w:rsidR="006277D2" w:rsidRPr="008E1881">
        <w:rPr>
          <w:rFonts w:ascii="Times New Roman" w:hAnsi="Times New Roman" w:cs="Times New Roman"/>
          <w:sz w:val="28"/>
          <w:szCs w:val="28"/>
          <w:lang w:val="en-US"/>
        </w:rPr>
        <w:t>e</w:t>
      </w:r>
      <w:r w:rsidR="00D055D7" w:rsidRPr="008E1881">
        <w:rPr>
          <w:rFonts w:ascii="Times New Roman" w:hAnsi="Times New Roman" w:cs="Times New Roman"/>
          <w:sz w:val="28"/>
          <w:szCs w:val="28"/>
          <w:lang w:val="en-US"/>
        </w:rPr>
        <w:t>s.</w:t>
      </w:r>
    </w:p>
    <w:p w:rsidR="00FF1262" w:rsidRPr="008E1881" w:rsidRDefault="00C150E6"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Fortunately and opportunely, p</w:t>
      </w:r>
      <w:r w:rsidR="00FF1262" w:rsidRPr="00812B84">
        <w:rPr>
          <w:rFonts w:ascii="Times New Roman" w:hAnsi="Times New Roman" w:cs="Times New Roman"/>
          <w:sz w:val="28"/>
          <w:szCs w:val="28"/>
          <w:lang w:val="en-US"/>
        </w:rPr>
        <w:t xml:space="preserve">sychoanalytic training today must include a period of practice in a psychiatric </w:t>
      </w:r>
      <w:r w:rsidR="009F70C5" w:rsidRPr="00812B84">
        <w:rPr>
          <w:rFonts w:ascii="Times New Roman" w:hAnsi="Times New Roman" w:cs="Times New Roman"/>
          <w:sz w:val="28"/>
          <w:szCs w:val="28"/>
          <w:lang w:val="en-US"/>
        </w:rPr>
        <w:t>service</w:t>
      </w:r>
      <w:r w:rsidR="00FF1262" w:rsidRPr="00812B84">
        <w:rPr>
          <w:rFonts w:ascii="Times New Roman" w:hAnsi="Times New Roman" w:cs="Times New Roman"/>
          <w:sz w:val="28"/>
          <w:szCs w:val="28"/>
          <w:lang w:val="en-US"/>
        </w:rPr>
        <w:t xml:space="preserve">, in order to provide future psychoanalysts with direct experience of (and some familiarity with) severe pathological illnesses and their </w:t>
      </w:r>
      <w:r w:rsidR="00FF1262" w:rsidRPr="008E1881">
        <w:rPr>
          <w:rFonts w:ascii="Times New Roman" w:hAnsi="Times New Roman" w:cs="Times New Roman"/>
          <w:sz w:val="28"/>
          <w:szCs w:val="28"/>
          <w:lang w:val="en-US"/>
        </w:rPr>
        <w:t>specific phases and vicissitudes.</w:t>
      </w:r>
    </w:p>
    <w:p w:rsidR="002D37CC" w:rsidRPr="008E1881" w:rsidRDefault="006277D2"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 xml:space="preserve">Furthermore, </w:t>
      </w:r>
      <w:r w:rsidR="002D37CC" w:rsidRPr="008E1881">
        <w:rPr>
          <w:rFonts w:ascii="Times New Roman" w:hAnsi="Times New Roman" w:cs="Times New Roman"/>
          <w:sz w:val="28"/>
          <w:szCs w:val="28"/>
          <w:lang w:val="en-US"/>
        </w:rPr>
        <w:t>contemporary analysts</w:t>
      </w:r>
      <w:r w:rsidRPr="008E1881">
        <w:rPr>
          <w:rFonts w:ascii="Times New Roman" w:hAnsi="Times New Roman" w:cs="Times New Roman"/>
          <w:sz w:val="28"/>
          <w:szCs w:val="28"/>
          <w:lang w:val="en-US"/>
        </w:rPr>
        <w:t xml:space="preserve"> have</w:t>
      </w:r>
      <w:r w:rsidR="002D37CC" w:rsidRPr="008E1881">
        <w:rPr>
          <w:rFonts w:ascii="Times New Roman" w:hAnsi="Times New Roman" w:cs="Times New Roman"/>
          <w:sz w:val="28"/>
          <w:szCs w:val="28"/>
          <w:lang w:val="en-US"/>
        </w:rPr>
        <w:t xml:space="preserve"> improved their knowledge about the dynamic aspects and mechanisms of dissociative states, h</w:t>
      </w:r>
      <w:r w:rsidRPr="008E1881">
        <w:rPr>
          <w:rFonts w:ascii="Times New Roman" w:hAnsi="Times New Roman" w:cs="Times New Roman"/>
          <w:sz w:val="28"/>
          <w:szCs w:val="28"/>
          <w:lang w:val="en-US"/>
        </w:rPr>
        <w:t>allucinatory mental function</w:t>
      </w:r>
      <w:r w:rsidR="002D37CC" w:rsidRPr="008E1881">
        <w:rPr>
          <w:rFonts w:ascii="Times New Roman" w:hAnsi="Times New Roman" w:cs="Times New Roman"/>
          <w:sz w:val="28"/>
          <w:szCs w:val="28"/>
          <w:lang w:val="en-US"/>
        </w:rPr>
        <w:t xml:space="preserve">s, delusional defensive </w:t>
      </w:r>
      <w:proofErr w:type="spellStart"/>
      <w:r w:rsidR="002D37CC" w:rsidRPr="008E1881">
        <w:rPr>
          <w:rFonts w:ascii="Times New Roman" w:hAnsi="Times New Roman" w:cs="Times New Roman"/>
          <w:sz w:val="28"/>
          <w:szCs w:val="28"/>
          <w:lang w:val="en-US"/>
        </w:rPr>
        <w:t>organisations</w:t>
      </w:r>
      <w:proofErr w:type="spellEnd"/>
      <w:r w:rsidR="002D37CC" w:rsidRPr="008E1881">
        <w:rPr>
          <w:rFonts w:ascii="Times New Roman" w:hAnsi="Times New Roman" w:cs="Times New Roman"/>
          <w:sz w:val="28"/>
          <w:szCs w:val="28"/>
          <w:lang w:val="en-US"/>
        </w:rPr>
        <w:t xml:space="preserve"> and narcissistically deprived conditions of the Self; their familiarity with such primitive or altered mental states allows them today to</w:t>
      </w:r>
      <w:r w:rsidRPr="008E1881">
        <w:rPr>
          <w:rFonts w:ascii="Times New Roman" w:hAnsi="Times New Roman" w:cs="Times New Roman"/>
          <w:sz w:val="28"/>
          <w:szCs w:val="28"/>
          <w:lang w:val="en-US"/>
        </w:rPr>
        <w:t xml:space="preserve"> effectively collaborate</w:t>
      </w:r>
      <w:r w:rsidR="002D37CC" w:rsidRPr="008E1881">
        <w:rPr>
          <w:rFonts w:ascii="Times New Roman" w:hAnsi="Times New Roman" w:cs="Times New Roman"/>
          <w:sz w:val="28"/>
          <w:szCs w:val="28"/>
          <w:lang w:val="en-US"/>
        </w:rPr>
        <w:t xml:space="preserve"> with the psychiatric teams. </w:t>
      </w:r>
    </w:p>
    <w:p w:rsidR="00FF1262" w:rsidRPr="00812B84" w:rsidRDefault="00FF1262"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On the other hand, a number of experienced psychoanalysts are asked for supervisions in the Mental Health Service sectors in many countries, even if </w:t>
      </w:r>
      <w:r w:rsidR="00CC2B08" w:rsidRPr="00812B84">
        <w:rPr>
          <w:rFonts w:ascii="Times New Roman" w:hAnsi="Times New Roman" w:cs="Times New Roman"/>
          <w:sz w:val="28"/>
          <w:szCs w:val="28"/>
          <w:lang w:val="en-US"/>
        </w:rPr>
        <w:t>this often happens</w:t>
      </w:r>
      <w:r w:rsidRPr="00812B84">
        <w:rPr>
          <w:rFonts w:ascii="Times New Roman" w:hAnsi="Times New Roman" w:cs="Times New Roman"/>
          <w:sz w:val="28"/>
          <w:szCs w:val="28"/>
          <w:lang w:val="en-US"/>
        </w:rPr>
        <w:t xml:space="preserve"> in an unofficial and institutionally conflictual way.  It should be made clear that their work is not aimed at planning </w:t>
      </w:r>
      <w:r w:rsidR="0099336C" w:rsidRPr="00812B84">
        <w:rPr>
          <w:rFonts w:ascii="Times New Roman" w:hAnsi="Times New Roman" w:cs="Times New Roman"/>
          <w:sz w:val="28"/>
          <w:szCs w:val="28"/>
          <w:lang w:val="en-US"/>
        </w:rPr>
        <w:t xml:space="preserve">the </w:t>
      </w:r>
      <w:r w:rsidRPr="00812B84">
        <w:rPr>
          <w:rFonts w:ascii="Times New Roman" w:hAnsi="Times New Roman" w:cs="Times New Roman"/>
          <w:sz w:val="28"/>
          <w:szCs w:val="28"/>
          <w:lang w:val="en-US"/>
        </w:rPr>
        <w:t xml:space="preserve">psychoanalytic treatment of patients, but mainly at working through and improving the emotional environment of the psychiatric </w:t>
      </w:r>
      <w:proofErr w:type="spellStart"/>
      <w:r w:rsidR="00A269D0" w:rsidRPr="00812B84">
        <w:rPr>
          <w:rFonts w:ascii="Times New Roman" w:hAnsi="Times New Roman" w:cs="Times New Roman"/>
          <w:i/>
          <w:sz w:val="28"/>
          <w:szCs w:val="28"/>
          <w:lang w:val="en-US"/>
        </w:rPr>
        <w:t>équipes</w:t>
      </w:r>
      <w:proofErr w:type="spellEnd"/>
      <w:r w:rsidRPr="00812B84">
        <w:rPr>
          <w:rFonts w:ascii="Times New Roman" w:hAnsi="Times New Roman" w:cs="Times New Roman"/>
          <w:sz w:val="28"/>
          <w:szCs w:val="28"/>
          <w:lang w:val="en-US"/>
        </w:rPr>
        <w:t>, which are generally affected by the resonance of pathological impacts and influences generated in the institutional field.</w:t>
      </w:r>
    </w:p>
    <w:p w:rsidR="00FF1262" w:rsidRPr="00812B84" w:rsidRDefault="00FF1262" w:rsidP="000553B8">
      <w:pPr>
        <w:pStyle w:val="ListParagraph"/>
        <w:jc w:val="both"/>
        <w:rPr>
          <w:rFonts w:ascii="Times New Roman" w:hAnsi="Times New Roman" w:cs="Times New Roman"/>
          <w:sz w:val="28"/>
          <w:szCs w:val="28"/>
          <w:lang w:val="en-US"/>
        </w:rPr>
      </w:pPr>
    </w:p>
    <w:p w:rsidR="00FF1262" w:rsidRPr="00812B84" w:rsidRDefault="00FF1262"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So</w:t>
      </w:r>
      <w:r w:rsidRPr="008E1881">
        <w:rPr>
          <w:rFonts w:ascii="Times New Roman" w:hAnsi="Times New Roman" w:cs="Times New Roman"/>
          <w:sz w:val="28"/>
          <w:szCs w:val="28"/>
          <w:lang w:val="en-US"/>
        </w:rPr>
        <w:t xml:space="preserve">, </w:t>
      </w:r>
      <w:r w:rsidR="006277D2" w:rsidRPr="008E1881">
        <w:rPr>
          <w:rFonts w:ascii="Times New Roman" w:hAnsi="Times New Roman" w:cs="Times New Roman"/>
          <w:sz w:val="28"/>
          <w:szCs w:val="28"/>
          <w:lang w:val="en-US"/>
        </w:rPr>
        <w:t>one of the</w:t>
      </w:r>
      <w:r w:rsidRPr="008E1881">
        <w:rPr>
          <w:rFonts w:ascii="Times New Roman" w:hAnsi="Times New Roman" w:cs="Times New Roman"/>
          <w:sz w:val="28"/>
          <w:szCs w:val="28"/>
          <w:lang w:val="en-US"/>
        </w:rPr>
        <w:t xml:space="preserve"> main </w:t>
      </w:r>
      <w:r w:rsidRPr="00812B84">
        <w:rPr>
          <w:rFonts w:ascii="Times New Roman" w:hAnsi="Times New Roman" w:cs="Times New Roman"/>
          <w:sz w:val="28"/>
          <w:szCs w:val="28"/>
          <w:lang w:val="en-US"/>
        </w:rPr>
        <w:t>contribution</w:t>
      </w:r>
      <w:r w:rsidR="006277D2">
        <w:rPr>
          <w:rFonts w:ascii="Times New Roman" w:hAnsi="Times New Roman" w:cs="Times New Roman"/>
          <w:sz w:val="28"/>
          <w:szCs w:val="28"/>
          <w:lang w:val="en-US"/>
        </w:rPr>
        <w:t>s</w:t>
      </w:r>
      <w:r w:rsidRPr="00812B84">
        <w:rPr>
          <w:rFonts w:ascii="Times New Roman" w:hAnsi="Times New Roman" w:cs="Times New Roman"/>
          <w:sz w:val="28"/>
          <w:szCs w:val="28"/>
          <w:lang w:val="en-US"/>
        </w:rPr>
        <w:t xml:space="preserve"> of psychoanalysts </w:t>
      </w:r>
      <w:r w:rsidR="0099336C" w:rsidRPr="00812B84">
        <w:rPr>
          <w:rFonts w:ascii="Times New Roman" w:hAnsi="Times New Roman" w:cs="Times New Roman"/>
          <w:sz w:val="28"/>
          <w:szCs w:val="28"/>
          <w:lang w:val="en-US"/>
        </w:rPr>
        <w:t>to</w:t>
      </w:r>
      <w:r w:rsidRPr="00812B84">
        <w:rPr>
          <w:rFonts w:ascii="Times New Roman" w:hAnsi="Times New Roman" w:cs="Times New Roman"/>
          <w:sz w:val="28"/>
          <w:szCs w:val="28"/>
          <w:lang w:val="en-US"/>
        </w:rPr>
        <w:t xml:space="preserve"> the Mental Health field today is related </w:t>
      </w:r>
      <w:r w:rsidR="00C1706E" w:rsidRPr="00812B84">
        <w:rPr>
          <w:rFonts w:ascii="Times New Roman" w:hAnsi="Times New Roman" w:cs="Times New Roman"/>
          <w:sz w:val="28"/>
          <w:szCs w:val="28"/>
          <w:lang w:val="en-US"/>
        </w:rPr>
        <w:t>to</w:t>
      </w:r>
      <w:r w:rsidRPr="00812B84">
        <w:rPr>
          <w:rFonts w:ascii="Times New Roman" w:hAnsi="Times New Roman" w:cs="Times New Roman"/>
          <w:sz w:val="28"/>
          <w:szCs w:val="28"/>
          <w:lang w:val="en-US"/>
        </w:rPr>
        <w:t xml:space="preserve"> supervisions and working through of the </w:t>
      </w:r>
      <w:r w:rsidR="00A269D0" w:rsidRPr="00812B84">
        <w:rPr>
          <w:rFonts w:ascii="Times New Roman" w:hAnsi="Times New Roman" w:cs="Times New Roman"/>
          <w:sz w:val="28"/>
          <w:szCs w:val="28"/>
          <w:lang w:val="en-US"/>
        </w:rPr>
        <w:t>experiences of the psychiatric working</w:t>
      </w:r>
      <w:r w:rsidRPr="00812B84">
        <w:rPr>
          <w:rFonts w:ascii="Times New Roman" w:hAnsi="Times New Roman" w:cs="Times New Roman"/>
          <w:sz w:val="28"/>
          <w:szCs w:val="28"/>
          <w:lang w:val="en-US"/>
        </w:rPr>
        <w:t xml:space="preserve"> teams.</w:t>
      </w:r>
    </w:p>
    <w:p w:rsidR="00FF1262" w:rsidRPr="00812B84" w:rsidRDefault="00FF1262"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lastRenderedPageBreak/>
        <w:t>For decades</w:t>
      </w:r>
      <w:r w:rsidR="00A269D0" w:rsidRPr="00812B84">
        <w:rPr>
          <w:rFonts w:ascii="Times New Roman" w:hAnsi="Times New Roman" w:cs="Times New Roman"/>
          <w:sz w:val="28"/>
          <w:szCs w:val="28"/>
          <w:lang w:val="en-US"/>
        </w:rPr>
        <w:t>,</w:t>
      </w:r>
      <w:r w:rsidRPr="00812B84">
        <w:rPr>
          <w:rFonts w:ascii="Times New Roman" w:hAnsi="Times New Roman" w:cs="Times New Roman"/>
          <w:sz w:val="28"/>
          <w:szCs w:val="28"/>
          <w:lang w:val="en-US"/>
        </w:rPr>
        <w:t xml:space="preserve"> analysts in many countries </w:t>
      </w:r>
      <w:r w:rsidR="00C1706E" w:rsidRPr="00812B84">
        <w:rPr>
          <w:rFonts w:ascii="Times New Roman" w:hAnsi="Times New Roman" w:cs="Times New Roman"/>
          <w:sz w:val="28"/>
          <w:szCs w:val="28"/>
          <w:lang w:val="en-US"/>
        </w:rPr>
        <w:t>have been</w:t>
      </w:r>
      <w:r w:rsidRPr="00812B84">
        <w:rPr>
          <w:rFonts w:ascii="Times New Roman" w:hAnsi="Times New Roman" w:cs="Times New Roman"/>
          <w:sz w:val="28"/>
          <w:szCs w:val="28"/>
          <w:lang w:val="en-US"/>
        </w:rPr>
        <w:t xml:space="preserve"> collaborating with psychiatric </w:t>
      </w:r>
      <w:proofErr w:type="spellStart"/>
      <w:r w:rsidRPr="00812B84">
        <w:rPr>
          <w:rFonts w:ascii="Times New Roman" w:hAnsi="Times New Roman" w:cs="Times New Roman"/>
          <w:i/>
          <w:sz w:val="28"/>
          <w:szCs w:val="28"/>
          <w:lang w:val="en-US"/>
        </w:rPr>
        <w:t>équipes</w:t>
      </w:r>
      <w:proofErr w:type="spellEnd"/>
      <w:r w:rsidRPr="00812B84">
        <w:rPr>
          <w:rFonts w:ascii="Times New Roman" w:hAnsi="Times New Roman" w:cs="Times New Roman"/>
          <w:sz w:val="28"/>
          <w:szCs w:val="28"/>
          <w:lang w:val="en-US"/>
        </w:rPr>
        <w:t xml:space="preserve"> by intensively exploring and sharing their direct experience</w:t>
      </w:r>
      <w:r w:rsidR="00A269D0" w:rsidRPr="00812B84">
        <w:rPr>
          <w:rFonts w:ascii="Times New Roman" w:hAnsi="Times New Roman" w:cs="Times New Roman"/>
          <w:sz w:val="28"/>
          <w:szCs w:val="28"/>
          <w:lang w:val="en-US"/>
        </w:rPr>
        <w:t>s</w:t>
      </w:r>
      <w:r w:rsidRPr="00812B84">
        <w:rPr>
          <w:rFonts w:ascii="Times New Roman" w:hAnsi="Times New Roman" w:cs="Times New Roman"/>
          <w:sz w:val="28"/>
          <w:szCs w:val="28"/>
          <w:lang w:val="en-US"/>
        </w:rPr>
        <w:t xml:space="preserve"> and contact</w:t>
      </w:r>
      <w:r w:rsidR="00A269D0" w:rsidRPr="00812B84">
        <w:rPr>
          <w:rFonts w:ascii="Times New Roman" w:hAnsi="Times New Roman" w:cs="Times New Roman"/>
          <w:sz w:val="28"/>
          <w:szCs w:val="28"/>
          <w:lang w:val="en-US"/>
        </w:rPr>
        <w:t>s with their patients and</w:t>
      </w:r>
      <w:r w:rsidRPr="00812B84">
        <w:rPr>
          <w:rFonts w:ascii="Times New Roman" w:hAnsi="Times New Roman" w:cs="Times New Roman"/>
          <w:sz w:val="28"/>
          <w:szCs w:val="28"/>
          <w:lang w:val="en-US"/>
        </w:rPr>
        <w:t xml:space="preserve"> with their pathologies,</w:t>
      </w:r>
      <w:r w:rsidR="00A269D0" w:rsidRPr="00812B84">
        <w:rPr>
          <w:rFonts w:ascii="Times New Roman" w:hAnsi="Times New Roman" w:cs="Times New Roman"/>
          <w:sz w:val="28"/>
          <w:szCs w:val="28"/>
          <w:lang w:val="en-US"/>
        </w:rPr>
        <w:t xml:space="preserve"> as well as</w:t>
      </w:r>
      <w:r w:rsidRPr="00812B84">
        <w:rPr>
          <w:rFonts w:ascii="Times New Roman" w:hAnsi="Times New Roman" w:cs="Times New Roman"/>
          <w:sz w:val="28"/>
          <w:szCs w:val="28"/>
          <w:lang w:val="en-US"/>
        </w:rPr>
        <w:t xml:space="preserve"> with the context </w:t>
      </w:r>
      <w:r w:rsidR="00A269D0" w:rsidRPr="00812B84">
        <w:rPr>
          <w:rFonts w:ascii="Times New Roman" w:hAnsi="Times New Roman" w:cs="Times New Roman"/>
          <w:sz w:val="28"/>
          <w:szCs w:val="28"/>
          <w:lang w:val="en-US"/>
        </w:rPr>
        <w:t>that</w:t>
      </w:r>
      <w:r w:rsidRPr="00812B84">
        <w:rPr>
          <w:rFonts w:ascii="Times New Roman" w:hAnsi="Times New Roman" w:cs="Times New Roman"/>
          <w:sz w:val="28"/>
          <w:szCs w:val="28"/>
          <w:lang w:val="en-US"/>
        </w:rPr>
        <w:t xml:space="preserve"> hosts the</w:t>
      </w:r>
      <w:r w:rsidR="00A269D0" w:rsidRPr="00812B84">
        <w:rPr>
          <w:rFonts w:ascii="Times New Roman" w:hAnsi="Times New Roman" w:cs="Times New Roman"/>
          <w:sz w:val="28"/>
          <w:szCs w:val="28"/>
          <w:lang w:val="en-US"/>
        </w:rPr>
        <w:t>ir</w:t>
      </w:r>
      <w:r w:rsidRPr="00812B84">
        <w:rPr>
          <w:rFonts w:ascii="Times New Roman" w:hAnsi="Times New Roman" w:cs="Times New Roman"/>
          <w:sz w:val="28"/>
          <w:szCs w:val="28"/>
          <w:lang w:val="en-US"/>
        </w:rPr>
        <w:t xml:space="preserve"> consultations, hospitalizations and treatments.</w:t>
      </w:r>
    </w:p>
    <w:p w:rsidR="00FF1262" w:rsidRPr="00812B84" w:rsidRDefault="00FF1262" w:rsidP="003D4EE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The main</w:t>
      </w:r>
      <w:r w:rsidR="00BE0B3E" w:rsidRPr="00812B84">
        <w:rPr>
          <w:rFonts w:ascii="Times New Roman" w:hAnsi="Times New Roman" w:cs="Times New Roman"/>
          <w:sz w:val="28"/>
          <w:szCs w:val="28"/>
          <w:lang w:val="en-US"/>
        </w:rPr>
        <w:t xml:space="preserve"> overarching</w:t>
      </w:r>
      <w:r w:rsidRPr="00812B84">
        <w:rPr>
          <w:rFonts w:ascii="Times New Roman" w:hAnsi="Times New Roman" w:cs="Times New Roman"/>
          <w:sz w:val="28"/>
          <w:szCs w:val="28"/>
          <w:lang w:val="en-US"/>
        </w:rPr>
        <w:t xml:space="preserve"> goal of this work</w:t>
      </w:r>
      <w:r w:rsidR="00A8576D" w:rsidRPr="00812B84">
        <w:rPr>
          <w:rFonts w:ascii="Times New Roman" w:hAnsi="Times New Roman" w:cs="Times New Roman"/>
          <w:sz w:val="28"/>
          <w:szCs w:val="28"/>
          <w:lang w:val="en-US"/>
        </w:rPr>
        <w:t xml:space="preserve"> </w:t>
      </w:r>
      <w:r w:rsidRPr="00812B84">
        <w:rPr>
          <w:rFonts w:ascii="Times New Roman" w:hAnsi="Times New Roman" w:cs="Times New Roman"/>
          <w:sz w:val="28"/>
          <w:szCs w:val="28"/>
          <w:lang w:val="en-US"/>
        </w:rPr>
        <w:t>is to</w:t>
      </w:r>
      <w:r w:rsidR="0099336C" w:rsidRPr="00812B84">
        <w:rPr>
          <w:rFonts w:ascii="Times New Roman" w:hAnsi="Times New Roman" w:cs="Times New Roman"/>
          <w:sz w:val="28"/>
          <w:szCs w:val="28"/>
          <w:lang w:val="en-US"/>
        </w:rPr>
        <w:t xml:space="preserve"> </w:t>
      </w:r>
      <w:r w:rsidR="00A8576D" w:rsidRPr="00812B84">
        <w:rPr>
          <w:rFonts w:ascii="Times New Roman" w:hAnsi="Times New Roman" w:cs="Times New Roman"/>
          <w:sz w:val="28"/>
          <w:szCs w:val="28"/>
          <w:lang w:val="en-US"/>
        </w:rPr>
        <w:t>“</w:t>
      </w:r>
      <w:r w:rsidR="00A8576D" w:rsidRPr="00812B84">
        <w:rPr>
          <w:rFonts w:ascii="Times New Roman" w:hAnsi="Times New Roman" w:cs="Times New Roman"/>
          <w:i/>
          <w:sz w:val="28"/>
          <w:szCs w:val="28"/>
          <w:lang w:val="en-US"/>
        </w:rPr>
        <w:t xml:space="preserve">give </w:t>
      </w:r>
      <w:r w:rsidR="0099336C" w:rsidRPr="00812B84">
        <w:rPr>
          <w:rFonts w:ascii="Times New Roman" w:hAnsi="Times New Roman" w:cs="Times New Roman"/>
          <w:i/>
          <w:sz w:val="28"/>
          <w:szCs w:val="28"/>
          <w:lang w:val="en-US"/>
        </w:rPr>
        <w:t>sen</w:t>
      </w:r>
      <w:r w:rsidR="00A8576D" w:rsidRPr="00812B84">
        <w:rPr>
          <w:rFonts w:ascii="Times New Roman" w:hAnsi="Times New Roman" w:cs="Times New Roman"/>
          <w:i/>
          <w:sz w:val="28"/>
          <w:szCs w:val="28"/>
          <w:lang w:val="en-US"/>
        </w:rPr>
        <w:t xml:space="preserve">se to what may seem </w:t>
      </w:r>
      <w:r w:rsidR="0099336C" w:rsidRPr="00812B84">
        <w:rPr>
          <w:rFonts w:ascii="Times New Roman" w:hAnsi="Times New Roman" w:cs="Times New Roman"/>
          <w:i/>
          <w:sz w:val="28"/>
          <w:szCs w:val="28"/>
          <w:lang w:val="en-US"/>
        </w:rPr>
        <w:t>senseless</w:t>
      </w:r>
      <w:r w:rsidR="0099336C" w:rsidRPr="00812B84">
        <w:rPr>
          <w:rFonts w:ascii="Times New Roman" w:hAnsi="Times New Roman" w:cs="Times New Roman"/>
          <w:sz w:val="28"/>
          <w:szCs w:val="28"/>
          <w:lang w:val="en-US"/>
        </w:rPr>
        <w:t>”</w:t>
      </w:r>
      <w:r w:rsidRPr="00812B84">
        <w:rPr>
          <w:rFonts w:ascii="Times New Roman" w:hAnsi="Times New Roman" w:cs="Times New Roman"/>
          <w:sz w:val="28"/>
          <w:szCs w:val="28"/>
          <w:lang w:val="en-US"/>
        </w:rPr>
        <w:t xml:space="preserve"> </w:t>
      </w:r>
      <w:r w:rsidR="00C1706E" w:rsidRPr="00812B84">
        <w:rPr>
          <w:rFonts w:ascii="Times New Roman" w:hAnsi="Times New Roman" w:cs="Times New Roman"/>
          <w:sz w:val="28"/>
          <w:szCs w:val="28"/>
          <w:lang w:val="en-US"/>
        </w:rPr>
        <w:t>in</w:t>
      </w:r>
      <w:r w:rsidRPr="00812B84">
        <w:rPr>
          <w:rFonts w:ascii="Times New Roman" w:hAnsi="Times New Roman" w:cs="Times New Roman"/>
          <w:sz w:val="28"/>
          <w:szCs w:val="28"/>
          <w:lang w:val="en-US"/>
        </w:rPr>
        <w:t xml:space="preserve"> the daily interaction</w:t>
      </w:r>
      <w:r w:rsidR="00C1706E" w:rsidRPr="00812B84">
        <w:rPr>
          <w:rFonts w:ascii="Times New Roman" w:hAnsi="Times New Roman" w:cs="Times New Roman"/>
          <w:sz w:val="28"/>
          <w:szCs w:val="28"/>
          <w:lang w:val="en-US"/>
        </w:rPr>
        <w:t xml:space="preserve"> </w:t>
      </w:r>
      <w:r w:rsidRPr="00812B84">
        <w:rPr>
          <w:rFonts w:ascii="Times New Roman" w:hAnsi="Times New Roman" w:cs="Times New Roman"/>
          <w:sz w:val="28"/>
          <w:szCs w:val="28"/>
          <w:lang w:val="en-US"/>
        </w:rPr>
        <w:t>with their patients, w</w:t>
      </w:r>
      <w:r w:rsidR="00C1706E" w:rsidRPr="00812B84">
        <w:rPr>
          <w:rFonts w:ascii="Times New Roman" w:hAnsi="Times New Roman" w:cs="Times New Roman"/>
          <w:sz w:val="28"/>
          <w:szCs w:val="28"/>
          <w:lang w:val="en-US"/>
        </w:rPr>
        <w:t xml:space="preserve">hen possible, and to </w:t>
      </w:r>
      <w:r w:rsidR="00DE25B6" w:rsidRPr="00812B84">
        <w:rPr>
          <w:rFonts w:ascii="Times New Roman" w:hAnsi="Times New Roman" w:cs="Times New Roman"/>
          <w:sz w:val="28"/>
          <w:szCs w:val="28"/>
          <w:lang w:val="en-US"/>
        </w:rPr>
        <w:t>improve the “</w:t>
      </w:r>
      <w:proofErr w:type="spellStart"/>
      <w:r w:rsidR="00DE25B6" w:rsidRPr="00812B84">
        <w:rPr>
          <w:rFonts w:ascii="Times New Roman" w:hAnsi="Times New Roman" w:cs="Times New Roman"/>
          <w:i/>
          <w:sz w:val="28"/>
          <w:szCs w:val="28"/>
          <w:lang w:val="en-US"/>
        </w:rPr>
        <w:t>liveability</w:t>
      </w:r>
      <w:proofErr w:type="spellEnd"/>
      <w:r w:rsidR="00DE25B6" w:rsidRPr="00812B84">
        <w:rPr>
          <w:rFonts w:ascii="Times New Roman" w:hAnsi="Times New Roman" w:cs="Times New Roman"/>
          <w:sz w:val="28"/>
          <w:szCs w:val="28"/>
          <w:lang w:val="en-US"/>
        </w:rPr>
        <w:t xml:space="preserve">” </w:t>
      </w:r>
      <w:r w:rsidRPr="00812B84">
        <w:rPr>
          <w:rFonts w:ascii="Times New Roman" w:hAnsi="Times New Roman" w:cs="Times New Roman"/>
          <w:sz w:val="28"/>
          <w:szCs w:val="28"/>
          <w:lang w:val="en-US"/>
        </w:rPr>
        <w:t xml:space="preserve">of the </w:t>
      </w:r>
      <w:proofErr w:type="spellStart"/>
      <w:r w:rsidRPr="00812B84">
        <w:rPr>
          <w:rFonts w:ascii="Times New Roman" w:hAnsi="Times New Roman" w:cs="Times New Roman"/>
          <w:sz w:val="28"/>
          <w:szCs w:val="28"/>
          <w:lang w:val="en-US"/>
        </w:rPr>
        <w:t>interpsychic</w:t>
      </w:r>
      <w:proofErr w:type="spellEnd"/>
      <w:r w:rsidRPr="00812B84">
        <w:rPr>
          <w:rFonts w:ascii="Times New Roman" w:hAnsi="Times New Roman" w:cs="Times New Roman"/>
          <w:sz w:val="28"/>
          <w:szCs w:val="28"/>
          <w:lang w:val="en-US"/>
        </w:rPr>
        <w:t xml:space="preserve"> institutional environment.</w:t>
      </w:r>
    </w:p>
    <w:p w:rsidR="00DE25B6" w:rsidRPr="008E1881" w:rsidRDefault="009B0BA4"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It is worth repeating that this practice, therefore,</w:t>
      </w:r>
      <w:r w:rsidR="00CE4245" w:rsidRPr="00812B84">
        <w:rPr>
          <w:rFonts w:ascii="Times New Roman" w:hAnsi="Times New Roman" w:cs="Times New Roman"/>
          <w:sz w:val="28"/>
          <w:szCs w:val="28"/>
          <w:lang w:val="en-US"/>
        </w:rPr>
        <w:t xml:space="preserve"> does not involve psychoanalyzing a patient in </w:t>
      </w:r>
      <w:r w:rsidR="00DE25B6" w:rsidRPr="00812B84">
        <w:rPr>
          <w:rFonts w:ascii="Times New Roman" w:hAnsi="Times New Roman" w:cs="Times New Roman"/>
          <w:sz w:val="28"/>
          <w:szCs w:val="28"/>
          <w:lang w:val="en-US"/>
        </w:rPr>
        <w:t>the institution</w:t>
      </w:r>
      <w:r w:rsidR="00CE4245" w:rsidRPr="00812B84">
        <w:rPr>
          <w:rFonts w:ascii="Times New Roman" w:hAnsi="Times New Roman" w:cs="Times New Roman"/>
          <w:sz w:val="28"/>
          <w:szCs w:val="28"/>
          <w:lang w:val="en-US"/>
        </w:rPr>
        <w:t xml:space="preserve"> at all</w:t>
      </w:r>
      <w:r w:rsidR="00671A9C" w:rsidRPr="00812B84">
        <w:rPr>
          <w:rFonts w:ascii="Times New Roman" w:hAnsi="Times New Roman" w:cs="Times New Roman"/>
          <w:sz w:val="28"/>
          <w:szCs w:val="28"/>
          <w:lang w:val="en-US"/>
        </w:rPr>
        <w:t>;</w:t>
      </w:r>
      <w:r w:rsidR="00DE25B6" w:rsidRPr="00812B84">
        <w:rPr>
          <w:rFonts w:ascii="Times New Roman" w:hAnsi="Times New Roman" w:cs="Times New Roman"/>
          <w:sz w:val="28"/>
          <w:szCs w:val="28"/>
          <w:lang w:val="en-US"/>
        </w:rPr>
        <w:t xml:space="preserve"> </w:t>
      </w:r>
      <w:r w:rsidR="00671A9C" w:rsidRPr="00812B84">
        <w:rPr>
          <w:rFonts w:ascii="Times New Roman" w:hAnsi="Times New Roman" w:cs="Times New Roman"/>
          <w:sz w:val="28"/>
          <w:szCs w:val="28"/>
          <w:lang w:val="en-US"/>
        </w:rPr>
        <w:t>instead it involves</w:t>
      </w:r>
      <w:r w:rsidR="00CE4245" w:rsidRPr="00812B84">
        <w:rPr>
          <w:rFonts w:ascii="Times New Roman" w:hAnsi="Times New Roman" w:cs="Times New Roman"/>
          <w:sz w:val="28"/>
          <w:szCs w:val="28"/>
          <w:lang w:val="en-US"/>
        </w:rPr>
        <w:t xml:space="preserve"> using</w:t>
      </w:r>
      <w:r w:rsidR="00DE25B6" w:rsidRPr="00812B84">
        <w:rPr>
          <w:rFonts w:ascii="Times New Roman" w:hAnsi="Times New Roman" w:cs="Times New Roman"/>
          <w:sz w:val="28"/>
          <w:szCs w:val="28"/>
          <w:lang w:val="en-US"/>
        </w:rPr>
        <w:t xml:space="preserve"> the psychoanalytic view of the mind, the group, the person and the relationship to </w:t>
      </w:r>
      <w:r w:rsidR="00CE4245" w:rsidRPr="00812B84">
        <w:rPr>
          <w:rFonts w:ascii="Times New Roman" w:hAnsi="Times New Roman" w:cs="Times New Roman"/>
          <w:sz w:val="28"/>
          <w:szCs w:val="28"/>
          <w:lang w:val="en-US"/>
        </w:rPr>
        <w:t xml:space="preserve">help the </w:t>
      </w:r>
      <w:r w:rsidR="00DE25B6" w:rsidRPr="00812B84">
        <w:rPr>
          <w:rFonts w:ascii="Times New Roman" w:hAnsi="Times New Roman" w:cs="Times New Roman"/>
          <w:sz w:val="28"/>
          <w:szCs w:val="28"/>
          <w:lang w:val="en-US"/>
        </w:rPr>
        <w:t>operators</w:t>
      </w:r>
      <w:r w:rsidR="00CE4245" w:rsidRPr="00812B84">
        <w:rPr>
          <w:rFonts w:ascii="Times New Roman" w:hAnsi="Times New Roman" w:cs="Times New Roman"/>
          <w:sz w:val="28"/>
          <w:szCs w:val="28"/>
          <w:lang w:val="en-US"/>
        </w:rPr>
        <w:t xml:space="preserve"> to work in a</w:t>
      </w:r>
      <w:r w:rsidR="00DE25B6" w:rsidRPr="00812B84">
        <w:rPr>
          <w:rFonts w:ascii="Times New Roman" w:hAnsi="Times New Roman" w:cs="Times New Roman"/>
          <w:sz w:val="28"/>
          <w:szCs w:val="28"/>
          <w:lang w:val="en-US"/>
        </w:rPr>
        <w:t xml:space="preserve"> very different </w:t>
      </w:r>
      <w:r w:rsidR="00CE4245" w:rsidRPr="00812B84">
        <w:rPr>
          <w:rFonts w:ascii="Times New Roman" w:hAnsi="Times New Roman" w:cs="Times New Roman"/>
          <w:sz w:val="28"/>
          <w:szCs w:val="28"/>
          <w:lang w:val="en-US"/>
        </w:rPr>
        <w:t xml:space="preserve">way </w:t>
      </w:r>
      <w:r w:rsidR="00DE25B6" w:rsidRPr="00812B84">
        <w:rPr>
          <w:rFonts w:ascii="Times New Roman" w:hAnsi="Times New Roman" w:cs="Times New Roman"/>
          <w:sz w:val="28"/>
          <w:szCs w:val="28"/>
          <w:lang w:val="en-US"/>
        </w:rPr>
        <w:t xml:space="preserve">from the psychic </w:t>
      </w:r>
      <w:r w:rsidRPr="00812B84">
        <w:rPr>
          <w:rFonts w:ascii="Times New Roman" w:hAnsi="Times New Roman" w:cs="Times New Roman"/>
          <w:sz w:val="28"/>
          <w:szCs w:val="28"/>
          <w:lang w:val="en-US"/>
        </w:rPr>
        <w:t>"non-working" by which</w:t>
      </w:r>
      <w:r w:rsidR="00DE25B6" w:rsidRPr="00812B84">
        <w:rPr>
          <w:rFonts w:ascii="Times New Roman" w:hAnsi="Times New Roman" w:cs="Times New Roman"/>
          <w:sz w:val="28"/>
          <w:szCs w:val="28"/>
          <w:lang w:val="en-US"/>
        </w:rPr>
        <w:t xml:space="preserve"> many </w:t>
      </w:r>
      <w:r w:rsidR="00C150E6" w:rsidRPr="00812B84">
        <w:rPr>
          <w:rFonts w:ascii="Times New Roman" w:hAnsi="Times New Roman" w:cs="Times New Roman"/>
          <w:sz w:val="28"/>
          <w:szCs w:val="28"/>
          <w:lang w:val="en-US"/>
        </w:rPr>
        <w:t>individuals</w:t>
      </w:r>
      <w:r w:rsidR="00DE25B6" w:rsidRPr="00812B84">
        <w:rPr>
          <w:rFonts w:ascii="Times New Roman" w:hAnsi="Times New Roman" w:cs="Times New Roman"/>
          <w:sz w:val="28"/>
          <w:szCs w:val="28"/>
          <w:lang w:val="en-US"/>
        </w:rPr>
        <w:t xml:space="preserve"> and groups </w:t>
      </w:r>
      <w:r w:rsidR="00DE25B6" w:rsidRPr="008E1881">
        <w:rPr>
          <w:rFonts w:ascii="Times New Roman" w:hAnsi="Times New Roman" w:cs="Times New Roman"/>
          <w:sz w:val="28"/>
          <w:szCs w:val="28"/>
          <w:lang w:val="en-US"/>
        </w:rPr>
        <w:t xml:space="preserve">tend to </w:t>
      </w:r>
      <w:r w:rsidR="00671A9C" w:rsidRPr="008E1881">
        <w:rPr>
          <w:rFonts w:ascii="Times New Roman" w:hAnsi="Times New Roman" w:cs="Times New Roman"/>
          <w:sz w:val="28"/>
          <w:szCs w:val="28"/>
          <w:lang w:val="en-US"/>
        </w:rPr>
        <w:t xml:space="preserve">unconsciously </w:t>
      </w:r>
      <w:r w:rsidR="00DE25B6" w:rsidRPr="008E1881">
        <w:rPr>
          <w:rFonts w:ascii="Times New Roman" w:hAnsi="Times New Roman" w:cs="Times New Roman"/>
          <w:sz w:val="28"/>
          <w:szCs w:val="28"/>
          <w:lang w:val="en-US"/>
        </w:rPr>
        <w:t xml:space="preserve">defend </w:t>
      </w:r>
      <w:r w:rsidRPr="008E1881">
        <w:rPr>
          <w:rFonts w:ascii="Times New Roman" w:hAnsi="Times New Roman" w:cs="Times New Roman"/>
          <w:sz w:val="28"/>
          <w:szCs w:val="28"/>
          <w:lang w:val="en-US"/>
        </w:rPr>
        <w:t xml:space="preserve">themselves from </w:t>
      </w:r>
      <w:r w:rsidR="00DE25B6" w:rsidRPr="008E1881">
        <w:rPr>
          <w:rFonts w:ascii="Times New Roman" w:hAnsi="Times New Roman" w:cs="Times New Roman"/>
          <w:sz w:val="28"/>
          <w:szCs w:val="28"/>
          <w:lang w:val="en-US"/>
        </w:rPr>
        <w:t>anxiety</w:t>
      </w:r>
      <w:r w:rsidR="002D37CC" w:rsidRPr="008E1881">
        <w:rPr>
          <w:rFonts w:ascii="Times New Roman" w:hAnsi="Times New Roman" w:cs="Times New Roman"/>
          <w:sz w:val="28"/>
          <w:szCs w:val="28"/>
          <w:lang w:val="en-US"/>
        </w:rPr>
        <w:t xml:space="preserve"> (mainly in order not to contact their own feelings)</w:t>
      </w:r>
      <w:r w:rsidR="00DE25B6" w:rsidRPr="008E1881">
        <w:rPr>
          <w:rFonts w:ascii="Times New Roman" w:hAnsi="Times New Roman" w:cs="Times New Roman"/>
          <w:sz w:val="28"/>
          <w:szCs w:val="28"/>
          <w:lang w:val="en-US"/>
        </w:rPr>
        <w:t>.</w:t>
      </w:r>
    </w:p>
    <w:p w:rsidR="00A756AC" w:rsidRPr="008E1881" w:rsidRDefault="006277D2"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It is interesting to not</w:t>
      </w:r>
      <w:r w:rsidR="00A756AC" w:rsidRPr="008E1881">
        <w:rPr>
          <w:rFonts w:ascii="Times New Roman" w:hAnsi="Times New Roman" w:cs="Times New Roman"/>
          <w:sz w:val="28"/>
          <w:szCs w:val="28"/>
          <w:lang w:val="en-US"/>
        </w:rPr>
        <w:t>e that in many countries these supervisions are administrative</w:t>
      </w:r>
      <w:r w:rsidRPr="008E1881">
        <w:rPr>
          <w:rFonts w:ascii="Times New Roman" w:hAnsi="Times New Roman" w:cs="Times New Roman"/>
          <w:sz w:val="28"/>
          <w:szCs w:val="28"/>
          <w:lang w:val="en-US"/>
        </w:rPr>
        <w:t>ly registered and regularly pai</w:t>
      </w:r>
      <w:r w:rsidR="00A756AC" w:rsidRPr="008E1881">
        <w:rPr>
          <w:rFonts w:ascii="Times New Roman" w:hAnsi="Times New Roman" w:cs="Times New Roman"/>
          <w:sz w:val="28"/>
          <w:szCs w:val="28"/>
          <w:lang w:val="en-US"/>
        </w:rPr>
        <w:t xml:space="preserve">d by the National Health Systems, but they frequently </w:t>
      </w:r>
      <w:r w:rsidRPr="008E1881">
        <w:rPr>
          <w:rFonts w:ascii="Times New Roman" w:hAnsi="Times New Roman" w:cs="Times New Roman"/>
          <w:sz w:val="28"/>
          <w:szCs w:val="28"/>
          <w:lang w:val="en-US"/>
        </w:rPr>
        <w:t xml:space="preserve">appear to be </w:t>
      </w:r>
      <w:r w:rsidR="00A756AC" w:rsidRPr="008E1881">
        <w:rPr>
          <w:rFonts w:ascii="Times New Roman" w:hAnsi="Times New Roman" w:cs="Times New Roman"/>
          <w:sz w:val="28"/>
          <w:szCs w:val="28"/>
          <w:lang w:val="en-US"/>
        </w:rPr>
        <w:t xml:space="preserve">unofficial and almost secret, more or less as if the team </w:t>
      </w:r>
      <w:r w:rsidRPr="008E1881">
        <w:rPr>
          <w:rFonts w:ascii="Times New Roman" w:hAnsi="Times New Roman" w:cs="Times New Roman"/>
          <w:sz w:val="28"/>
          <w:szCs w:val="28"/>
          <w:lang w:val="en-US"/>
        </w:rPr>
        <w:t>that requested the supervisions</w:t>
      </w:r>
      <w:r w:rsidR="00A756AC" w:rsidRPr="008E1881">
        <w:rPr>
          <w:rFonts w:ascii="Times New Roman" w:hAnsi="Times New Roman" w:cs="Times New Roman"/>
          <w:sz w:val="28"/>
          <w:szCs w:val="28"/>
          <w:lang w:val="en-US"/>
        </w:rPr>
        <w:t xml:space="preserve"> should behave like a private patient, needing some confidentiality.</w:t>
      </w:r>
    </w:p>
    <w:p w:rsidR="009B0BA4" w:rsidRPr="00812B84" w:rsidRDefault="000B3069" w:rsidP="000553B8">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 xml:space="preserve">Anyway, </w:t>
      </w:r>
      <w:r w:rsidR="009B0BA4" w:rsidRPr="008E1881">
        <w:rPr>
          <w:rFonts w:ascii="Times New Roman" w:hAnsi="Times New Roman" w:cs="Times New Roman"/>
          <w:sz w:val="28"/>
          <w:szCs w:val="28"/>
          <w:lang w:val="en-US"/>
        </w:rPr>
        <w:t xml:space="preserve">I </w:t>
      </w:r>
      <w:r w:rsidR="009B0BA4" w:rsidRPr="00812B84">
        <w:rPr>
          <w:rFonts w:ascii="Times New Roman" w:hAnsi="Times New Roman" w:cs="Times New Roman"/>
          <w:sz w:val="28"/>
          <w:szCs w:val="28"/>
          <w:lang w:val="en-US"/>
        </w:rPr>
        <w:t xml:space="preserve">have no hesitation in stating that this </w:t>
      </w:r>
      <w:r w:rsidR="008B3159" w:rsidRPr="00812B84">
        <w:rPr>
          <w:rFonts w:ascii="Times New Roman" w:hAnsi="Times New Roman" w:cs="Times New Roman"/>
          <w:sz w:val="28"/>
          <w:szCs w:val="28"/>
          <w:lang w:val="en-US"/>
        </w:rPr>
        <w:t>profound</w:t>
      </w:r>
      <w:r w:rsidR="00181DDE" w:rsidRPr="00812B84">
        <w:rPr>
          <w:rFonts w:ascii="Times New Roman" w:hAnsi="Times New Roman" w:cs="Times New Roman"/>
          <w:sz w:val="28"/>
          <w:szCs w:val="28"/>
          <w:lang w:val="en-US"/>
        </w:rPr>
        <w:t>, continuous and extensive</w:t>
      </w:r>
      <w:r w:rsidR="009B0BA4" w:rsidRPr="00812B84">
        <w:rPr>
          <w:rFonts w:ascii="Times New Roman" w:hAnsi="Times New Roman" w:cs="Times New Roman"/>
          <w:sz w:val="28"/>
          <w:szCs w:val="28"/>
          <w:lang w:val="en-US"/>
        </w:rPr>
        <w:t xml:space="preserve"> </w:t>
      </w:r>
      <w:r w:rsidR="00181DDE" w:rsidRPr="00812B84">
        <w:rPr>
          <w:rFonts w:ascii="Times New Roman" w:hAnsi="Times New Roman" w:cs="Times New Roman"/>
          <w:sz w:val="28"/>
          <w:szCs w:val="28"/>
          <w:lang w:val="en-US"/>
        </w:rPr>
        <w:t xml:space="preserve">(albeit </w:t>
      </w:r>
      <w:proofErr w:type="spellStart"/>
      <w:r w:rsidR="00181DDE" w:rsidRPr="00812B84">
        <w:rPr>
          <w:rFonts w:ascii="Times New Roman" w:hAnsi="Times New Roman" w:cs="Times New Roman"/>
          <w:sz w:val="28"/>
          <w:szCs w:val="28"/>
          <w:lang w:val="en-US"/>
        </w:rPr>
        <w:t>unacclaimed</w:t>
      </w:r>
      <w:proofErr w:type="spellEnd"/>
      <w:r w:rsidR="00181DDE" w:rsidRPr="00812B84">
        <w:rPr>
          <w:rFonts w:ascii="Times New Roman" w:hAnsi="Times New Roman" w:cs="Times New Roman"/>
          <w:sz w:val="28"/>
          <w:szCs w:val="28"/>
          <w:lang w:val="en-US"/>
        </w:rPr>
        <w:t>)</w:t>
      </w:r>
      <w:r w:rsidR="009B0BA4" w:rsidRPr="00812B84">
        <w:rPr>
          <w:rFonts w:ascii="Times New Roman" w:hAnsi="Times New Roman" w:cs="Times New Roman"/>
          <w:sz w:val="28"/>
          <w:szCs w:val="28"/>
          <w:lang w:val="en-US"/>
        </w:rPr>
        <w:t xml:space="preserve"> work within the </w:t>
      </w:r>
      <w:proofErr w:type="spellStart"/>
      <w:r w:rsidR="009B0BA4" w:rsidRPr="00812B84">
        <w:rPr>
          <w:rFonts w:ascii="Times New Roman" w:hAnsi="Times New Roman" w:cs="Times New Roman"/>
          <w:i/>
          <w:sz w:val="28"/>
          <w:szCs w:val="28"/>
          <w:lang w:val="en-US"/>
        </w:rPr>
        <w:t>équipes</w:t>
      </w:r>
      <w:proofErr w:type="spellEnd"/>
      <w:r w:rsidR="009B0BA4" w:rsidRPr="00812B84">
        <w:rPr>
          <w:rFonts w:ascii="Times New Roman" w:hAnsi="Times New Roman" w:cs="Times New Roman"/>
          <w:sz w:val="28"/>
          <w:szCs w:val="28"/>
          <w:lang w:val="en-US"/>
        </w:rPr>
        <w:t xml:space="preserve">, </w:t>
      </w:r>
      <w:r w:rsidR="008B3159" w:rsidRPr="00812B84">
        <w:rPr>
          <w:rFonts w:ascii="Times New Roman" w:hAnsi="Times New Roman" w:cs="Times New Roman"/>
          <w:sz w:val="28"/>
          <w:szCs w:val="28"/>
          <w:lang w:val="en-US"/>
        </w:rPr>
        <w:t xml:space="preserve">carried forward for decades with such dedication by analysts and psychiatrists in </w:t>
      </w:r>
      <w:r w:rsidR="00203CE9" w:rsidRPr="00812B84">
        <w:rPr>
          <w:rFonts w:ascii="Times New Roman" w:hAnsi="Times New Roman" w:cs="Times New Roman"/>
          <w:sz w:val="28"/>
          <w:szCs w:val="28"/>
          <w:lang w:val="en-US"/>
        </w:rPr>
        <w:t>joint collaboration, has contributed to bringing about considerable changes in psychiatry.</w:t>
      </w:r>
    </w:p>
    <w:p w:rsidR="00203CE9" w:rsidRPr="00812B84" w:rsidRDefault="00203CE9"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There have been internal changes among doctors, psychologists, social workers, and above all nursing staff, who are now able in many cases to think, feel, communicate and interact </w:t>
      </w:r>
      <w:r w:rsidR="00671A9C" w:rsidRPr="00812B84">
        <w:rPr>
          <w:rFonts w:ascii="Times New Roman" w:hAnsi="Times New Roman" w:cs="Times New Roman"/>
          <w:sz w:val="28"/>
          <w:szCs w:val="28"/>
          <w:lang w:val="en-US"/>
        </w:rPr>
        <w:t>with each other</w:t>
      </w:r>
      <w:r w:rsidRPr="00812B84">
        <w:rPr>
          <w:rFonts w:ascii="Times New Roman" w:hAnsi="Times New Roman" w:cs="Times New Roman"/>
          <w:sz w:val="28"/>
          <w:szCs w:val="28"/>
          <w:lang w:val="en-US"/>
        </w:rPr>
        <w:t xml:space="preserve"> and with </w:t>
      </w:r>
      <w:r w:rsidR="00671A9C" w:rsidRPr="00812B84">
        <w:rPr>
          <w:rFonts w:ascii="Times New Roman" w:hAnsi="Times New Roman" w:cs="Times New Roman"/>
          <w:sz w:val="28"/>
          <w:szCs w:val="28"/>
          <w:lang w:val="en-US"/>
        </w:rPr>
        <w:t xml:space="preserve">their </w:t>
      </w:r>
      <w:r w:rsidRPr="00812B84">
        <w:rPr>
          <w:rFonts w:ascii="Times New Roman" w:hAnsi="Times New Roman" w:cs="Times New Roman"/>
          <w:sz w:val="28"/>
          <w:szCs w:val="28"/>
          <w:lang w:val="en-US"/>
        </w:rPr>
        <w:t>patients</w:t>
      </w:r>
      <w:r w:rsidR="00671A9C" w:rsidRPr="00812B84">
        <w:rPr>
          <w:rFonts w:ascii="Times New Roman" w:hAnsi="Times New Roman" w:cs="Times New Roman"/>
          <w:sz w:val="28"/>
          <w:szCs w:val="28"/>
          <w:lang w:val="en-US"/>
        </w:rPr>
        <w:t xml:space="preserve"> by</w:t>
      </w:r>
      <w:r w:rsidRPr="00812B84">
        <w:rPr>
          <w:rFonts w:ascii="Times New Roman" w:hAnsi="Times New Roman" w:cs="Times New Roman"/>
          <w:sz w:val="28"/>
          <w:szCs w:val="28"/>
          <w:lang w:val="en-US"/>
        </w:rPr>
        <w:t xml:space="preserve"> elaborating fantasies and emotional states that were previously unthinkable </w:t>
      </w:r>
      <w:r w:rsidR="00702505" w:rsidRPr="00812B84">
        <w:rPr>
          <w:rFonts w:ascii="Times New Roman" w:hAnsi="Times New Roman" w:cs="Times New Roman"/>
          <w:sz w:val="28"/>
          <w:szCs w:val="28"/>
          <w:lang w:val="en-US"/>
        </w:rPr>
        <w:t>(or</w:t>
      </w:r>
      <w:r w:rsidRPr="00812B84">
        <w:rPr>
          <w:rFonts w:ascii="Times New Roman" w:hAnsi="Times New Roman" w:cs="Times New Roman"/>
          <w:sz w:val="28"/>
          <w:szCs w:val="28"/>
          <w:lang w:val="en-US"/>
        </w:rPr>
        <w:t xml:space="preserve"> </w:t>
      </w:r>
      <w:r w:rsidR="00702505" w:rsidRPr="00812B84">
        <w:rPr>
          <w:rFonts w:ascii="Times New Roman" w:hAnsi="Times New Roman" w:cs="Times New Roman"/>
          <w:sz w:val="28"/>
          <w:szCs w:val="28"/>
          <w:lang w:val="en-US"/>
        </w:rPr>
        <w:t>at least unmentionable)</w:t>
      </w:r>
      <w:r w:rsidRPr="00812B84">
        <w:rPr>
          <w:rFonts w:ascii="Times New Roman" w:hAnsi="Times New Roman" w:cs="Times New Roman"/>
          <w:sz w:val="28"/>
          <w:szCs w:val="28"/>
          <w:lang w:val="en-US"/>
        </w:rPr>
        <w:t xml:space="preserve">, in a process of gradual humanization and familiarization with the inner world and its most </w:t>
      </w:r>
      <w:r w:rsidR="001D4173" w:rsidRPr="00812B84">
        <w:rPr>
          <w:rFonts w:ascii="Times New Roman" w:hAnsi="Times New Roman" w:cs="Times New Roman"/>
          <w:sz w:val="28"/>
          <w:szCs w:val="28"/>
          <w:lang w:val="en-US"/>
        </w:rPr>
        <w:t>perturbing</w:t>
      </w:r>
      <w:r w:rsidRPr="00812B84">
        <w:rPr>
          <w:rFonts w:ascii="Times New Roman" w:hAnsi="Times New Roman" w:cs="Times New Roman"/>
          <w:sz w:val="28"/>
          <w:szCs w:val="28"/>
          <w:lang w:val="en-US"/>
        </w:rPr>
        <w:t xml:space="preserve"> </w:t>
      </w:r>
      <w:r w:rsidR="001D4173" w:rsidRPr="00812B84">
        <w:rPr>
          <w:rFonts w:ascii="Times New Roman" w:hAnsi="Times New Roman" w:cs="Times New Roman"/>
          <w:sz w:val="28"/>
          <w:szCs w:val="28"/>
          <w:lang w:val="en-US"/>
        </w:rPr>
        <w:t>paths</w:t>
      </w:r>
      <w:r w:rsidR="00CF62F9" w:rsidRPr="00812B84">
        <w:rPr>
          <w:rFonts w:ascii="Times New Roman" w:hAnsi="Times New Roman" w:cs="Times New Roman"/>
          <w:sz w:val="28"/>
          <w:szCs w:val="28"/>
          <w:lang w:val="en-US"/>
        </w:rPr>
        <w:t>.</w:t>
      </w:r>
    </w:p>
    <w:p w:rsidR="00233A04" w:rsidRPr="00812B84" w:rsidRDefault="00A04A45"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In essence, the contribution of psychoanalysis to groups working in the institutional environment today </w:t>
      </w:r>
      <w:r w:rsidR="00233A04" w:rsidRPr="00812B84">
        <w:rPr>
          <w:rFonts w:ascii="Times New Roman" w:hAnsi="Times New Roman" w:cs="Times New Roman"/>
          <w:sz w:val="28"/>
          <w:szCs w:val="28"/>
          <w:lang w:val="en-US"/>
        </w:rPr>
        <w:t>has neither a</w:t>
      </w:r>
      <w:r w:rsidRPr="00812B84">
        <w:rPr>
          <w:rFonts w:ascii="Times New Roman" w:hAnsi="Times New Roman" w:cs="Times New Roman"/>
          <w:sz w:val="28"/>
          <w:szCs w:val="28"/>
          <w:lang w:val="en-US"/>
        </w:rPr>
        <w:t xml:space="preserve"> </w:t>
      </w:r>
      <w:r w:rsidR="00233A04" w:rsidRPr="00812B84">
        <w:rPr>
          <w:rFonts w:ascii="Times New Roman" w:hAnsi="Times New Roman" w:cs="Times New Roman"/>
          <w:sz w:val="28"/>
          <w:szCs w:val="28"/>
          <w:lang w:val="en-US"/>
        </w:rPr>
        <w:t>S</w:t>
      </w:r>
      <w:r w:rsidRPr="00812B84">
        <w:rPr>
          <w:rFonts w:ascii="Times New Roman" w:hAnsi="Times New Roman" w:cs="Times New Roman"/>
          <w:sz w:val="28"/>
          <w:szCs w:val="28"/>
          <w:lang w:val="en-US"/>
        </w:rPr>
        <w:t>uper-</w:t>
      </w:r>
      <w:r w:rsidR="00233A04" w:rsidRPr="00812B84">
        <w:rPr>
          <w:rFonts w:ascii="Times New Roman" w:hAnsi="Times New Roman" w:cs="Times New Roman"/>
          <w:sz w:val="28"/>
          <w:szCs w:val="28"/>
          <w:lang w:val="en-US"/>
        </w:rPr>
        <w:t>E</w:t>
      </w:r>
      <w:r w:rsidRPr="00812B84">
        <w:rPr>
          <w:rFonts w:ascii="Times New Roman" w:hAnsi="Times New Roman" w:cs="Times New Roman"/>
          <w:sz w:val="28"/>
          <w:szCs w:val="28"/>
          <w:lang w:val="en-US"/>
        </w:rPr>
        <w:t>go</w:t>
      </w:r>
      <w:r w:rsidR="009F70C5" w:rsidRPr="00812B84">
        <w:rPr>
          <w:rFonts w:ascii="Times New Roman" w:hAnsi="Times New Roman" w:cs="Times New Roman"/>
          <w:sz w:val="28"/>
          <w:szCs w:val="28"/>
          <w:lang w:val="en-US"/>
        </w:rPr>
        <w:t xml:space="preserve"> style</w:t>
      </w:r>
      <w:r w:rsidRPr="00812B84">
        <w:rPr>
          <w:rFonts w:ascii="Times New Roman" w:hAnsi="Times New Roman" w:cs="Times New Roman"/>
          <w:sz w:val="28"/>
          <w:szCs w:val="28"/>
          <w:lang w:val="en-US"/>
        </w:rPr>
        <w:t xml:space="preserve"> (= "</w:t>
      </w:r>
      <w:r w:rsidR="00233A04" w:rsidRPr="00812B84">
        <w:rPr>
          <w:rFonts w:ascii="Times New Roman" w:hAnsi="Times New Roman" w:cs="Times New Roman"/>
          <w:i/>
          <w:sz w:val="28"/>
          <w:szCs w:val="28"/>
          <w:lang w:val="en-US"/>
        </w:rPr>
        <w:t>this is the way it should</w:t>
      </w:r>
      <w:r w:rsidRPr="00812B84">
        <w:rPr>
          <w:rFonts w:ascii="Times New Roman" w:hAnsi="Times New Roman" w:cs="Times New Roman"/>
          <w:i/>
          <w:sz w:val="28"/>
          <w:szCs w:val="28"/>
          <w:lang w:val="en-US"/>
        </w:rPr>
        <w:t xml:space="preserve"> – or shouldn’t – be done</w:t>
      </w:r>
      <w:r w:rsidRPr="008E1881">
        <w:rPr>
          <w:rFonts w:ascii="Times New Roman" w:hAnsi="Times New Roman" w:cs="Times New Roman"/>
          <w:i/>
          <w:sz w:val="28"/>
          <w:szCs w:val="28"/>
          <w:lang w:val="en-US"/>
        </w:rPr>
        <w:t>!</w:t>
      </w:r>
      <w:r w:rsidRPr="008E1881">
        <w:rPr>
          <w:rFonts w:ascii="Times New Roman" w:hAnsi="Times New Roman" w:cs="Times New Roman"/>
          <w:sz w:val="28"/>
          <w:szCs w:val="28"/>
          <w:lang w:val="en-US"/>
        </w:rPr>
        <w:t xml:space="preserve">"), </w:t>
      </w:r>
      <w:r w:rsidR="00233A04" w:rsidRPr="008E1881">
        <w:rPr>
          <w:rFonts w:ascii="Times New Roman" w:hAnsi="Times New Roman" w:cs="Times New Roman"/>
          <w:sz w:val="28"/>
          <w:szCs w:val="28"/>
          <w:lang w:val="en-US"/>
        </w:rPr>
        <w:t>nor a</w:t>
      </w:r>
      <w:r w:rsidR="00702505" w:rsidRPr="008E1881">
        <w:rPr>
          <w:rFonts w:ascii="Times New Roman" w:hAnsi="Times New Roman" w:cs="Times New Roman"/>
          <w:sz w:val="28"/>
          <w:szCs w:val="28"/>
          <w:lang w:val="en-US"/>
        </w:rPr>
        <w:t xml:space="preserve"> narcissistic</w:t>
      </w:r>
      <w:r w:rsidRPr="008E1881">
        <w:rPr>
          <w:rFonts w:ascii="Times New Roman" w:hAnsi="Times New Roman" w:cs="Times New Roman"/>
          <w:sz w:val="28"/>
          <w:szCs w:val="28"/>
          <w:lang w:val="en-US"/>
        </w:rPr>
        <w:t xml:space="preserve"> oracle</w:t>
      </w:r>
      <w:r w:rsidR="009F70C5" w:rsidRPr="008E1881">
        <w:rPr>
          <w:rFonts w:ascii="Times New Roman" w:hAnsi="Times New Roman" w:cs="Times New Roman"/>
          <w:sz w:val="28"/>
          <w:szCs w:val="28"/>
          <w:lang w:val="en-US"/>
        </w:rPr>
        <w:t xml:space="preserve"> style</w:t>
      </w:r>
      <w:r w:rsidRPr="008E1881">
        <w:rPr>
          <w:rFonts w:ascii="Times New Roman" w:hAnsi="Times New Roman" w:cs="Times New Roman"/>
          <w:sz w:val="28"/>
          <w:szCs w:val="28"/>
          <w:lang w:val="en-US"/>
        </w:rPr>
        <w:t xml:space="preserve"> (= "</w:t>
      </w:r>
      <w:r w:rsidRPr="008E1881">
        <w:rPr>
          <w:rFonts w:ascii="Times New Roman" w:hAnsi="Times New Roman" w:cs="Times New Roman"/>
          <w:i/>
          <w:sz w:val="28"/>
          <w:szCs w:val="28"/>
          <w:lang w:val="en-US"/>
        </w:rPr>
        <w:t>the analyst-guru</w:t>
      </w:r>
      <w:r w:rsidRPr="008E1881">
        <w:rPr>
          <w:rFonts w:ascii="Times New Roman" w:hAnsi="Times New Roman" w:cs="Times New Roman"/>
          <w:sz w:val="28"/>
          <w:szCs w:val="28"/>
          <w:lang w:val="en-US"/>
        </w:rPr>
        <w:t>"): instead it</w:t>
      </w:r>
      <w:r w:rsidR="005A1B20" w:rsidRPr="008E1881">
        <w:rPr>
          <w:rFonts w:ascii="Times New Roman" w:hAnsi="Times New Roman" w:cs="Times New Roman"/>
          <w:sz w:val="28"/>
          <w:szCs w:val="28"/>
          <w:lang w:val="en-US"/>
        </w:rPr>
        <w:t>s contribution</w:t>
      </w:r>
      <w:r w:rsidRPr="008E1881">
        <w:rPr>
          <w:rFonts w:ascii="Times New Roman" w:hAnsi="Times New Roman" w:cs="Times New Roman"/>
          <w:sz w:val="28"/>
          <w:szCs w:val="28"/>
          <w:lang w:val="en-US"/>
        </w:rPr>
        <w:t xml:space="preserve"> is creative and </w:t>
      </w:r>
      <w:r w:rsidR="0081079A" w:rsidRPr="008E1881">
        <w:rPr>
          <w:rFonts w:ascii="Times New Roman" w:hAnsi="Times New Roman" w:cs="Times New Roman"/>
          <w:sz w:val="28"/>
          <w:szCs w:val="28"/>
          <w:lang w:val="en-US"/>
        </w:rPr>
        <w:t xml:space="preserve">sometimes </w:t>
      </w:r>
      <w:r w:rsidRPr="008E1881">
        <w:rPr>
          <w:rFonts w:ascii="Times New Roman" w:hAnsi="Times New Roman" w:cs="Times New Roman"/>
          <w:sz w:val="28"/>
          <w:szCs w:val="28"/>
          <w:lang w:val="en-US"/>
        </w:rPr>
        <w:t>reparative</w:t>
      </w:r>
      <w:r w:rsidRPr="00812B84">
        <w:rPr>
          <w:rFonts w:ascii="Times New Roman" w:hAnsi="Times New Roman" w:cs="Times New Roman"/>
          <w:sz w:val="28"/>
          <w:szCs w:val="28"/>
          <w:lang w:val="en-US"/>
        </w:rPr>
        <w:t xml:space="preserve">, cultured and patient, </w:t>
      </w:r>
      <w:r w:rsidR="005A1B20" w:rsidRPr="00812B84">
        <w:rPr>
          <w:rFonts w:ascii="Times New Roman" w:hAnsi="Times New Roman" w:cs="Times New Roman"/>
          <w:sz w:val="28"/>
          <w:szCs w:val="28"/>
          <w:lang w:val="en-US"/>
        </w:rPr>
        <w:t xml:space="preserve">based on </w:t>
      </w:r>
      <w:r w:rsidRPr="00812B84">
        <w:rPr>
          <w:rFonts w:ascii="Times New Roman" w:hAnsi="Times New Roman" w:cs="Times New Roman"/>
          <w:sz w:val="28"/>
          <w:szCs w:val="28"/>
          <w:lang w:val="en-US"/>
        </w:rPr>
        <w:t xml:space="preserve">a shared </w:t>
      </w:r>
      <w:r w:rsidR="005A1B20" w:rsidRPr="00812B84">
        <w:rPr>
          <w:rFonts w:ascii="Times New Roman" w:hAnsi="Times New Roman" w:cs="Times New Roman"/>
          <w:sz w:val="28"/>
          <w:szCs w:val="28"/>
          <w:lang w:val="en-US"/>
        </w:rPr>
        <w:t>construction of the sense and</w:t>
      </w:r>
      <w:r w:rsidRPr="00812B84">
        <w:rPr>
          <w:rFonts w:ascii="Times New Roman" w:hAnsi="Times New Roman" w:cs="Times New Roman"/>
          <w:sz w:val="28"/>
          <w:szCs w:val="28"/>
          <w:lang w:val="en-US"/>
        </w:rPr>
        <w:t xml:space="preserve"> discovery </w:t>
      </w:r>
      <w:r w:rsidR="005A1B20" w:rsidRPr="00812B84">
        <w:rPr>
          <w:rFonts w:ascii="Times New Roman" w:hAnsi="Times New Roman" w:cs="Times New Roman"/>
          <w:sz w:val="28"/>
          <w:szCs w:val="28"/>
          <w:lang w:val="en-US"/>
        </w:rPr>
        <w:t>of the</w:t>
      </w:r>
      <w:r w:rsidRPr="00812B84">
        <w:rPr>
          <w:rFonts w:ascii="Times New Roman" w:hAnsi="Times New Roman" w:cs="Times New Roman"/>
          <w:sz w:val="28"/>
          <w:szCs w:val="28"/>
          <w:lang w:val="en-US"/>
        </w:rPr>
        <w:t xml:space="preserve"> experience, </w:t>
      </w:r>
      <w:r w:rsidR="00702505" w:rsidRPr="00812B84">
        <w:rPr>
          <w:rFonts w:ascii="Times New Roman" w:hAnsi="Times New Roman" w:cs="Times New Roman"/>
          <w:sz w:val="28"/>
          <w:szCs w:val="28"/>
          <w:lang w:val="en-US"/>
        </w:rPr>
        <w:t>the fruitful</w:t>
      </w:r>
      <w:r w:rsidRPr="00812B84">
        <w:rPr>
          <w:rFonts w:ascii="Times New Roman" w:hAnsi="Times New Roman" w:cs="Times New Roman"/>
          <w:sz w:val="28"/>
          <w:szCs w:val="28"/>
          <w:lang w:val="en-US"/>
        </w:rPr>
        <w:t xml:space="preserve"> </w:t>
      </w:r>
      <w:r w:rsidR="005A1B20" w:rsidRPr="00812B84">
        <w:rPr>
          <w:rFonts w:ascii="Times New Roman" w:hAnsi="Times New Roman" w:cs="Times New Roman"/>
          <w:sz w:val="28"/>
          <w:szCs w:val="28"/>
          <w:lang w:val="en-US"/>
        </w:rPr>
        <w:t xml:space="preserve">germination of </w:t>
      </w:r>
      <w:r w:rsidRPr="00812B84">
        <w:rPr>
          <w:rFonts w:ascii="Times New Roman" w:hAnsi="Times New Roman" w:cs="Times New Roman"/>
          <w:sz w:val="28"/>
          <w:szCs w:val="28"/>
          <w:lang w:val="en-US"/>
        </w:rPr>
        <w:t xml:space="preserve">thought </w:t>
      </w:r>
      <w:r w:rsidR="005A1B20" w:rsidRPr="00812B84">
        <w:rPr>
          <w:rFonts w:ascii="Times New Roman" w:hAnsi="Times New Roman" w:cs="Times New Roman"/>
          <w:sz w:val="28"/>
          <w:szCs w:val="28"/>
          <w:lang w:val="en-US"/>
        </w:rPr>
        <w:t>under initially arduous</w:t>
      </w:r>
      <w:r w:rsidR="00BE542F" w:rsidRPr="00812B84">
        <w:rPr>
          <w:rFonts w:ascii="Times New Roman" w:hAnsi="Times New Roman" w:cs="Times New Roman"/>
          <w:sz w:val="28"/>
          <w:szCs w:val="28"/>
          <w:lang w:val="en-US"/>
        </w:rPr>
        <w:t xml:space="preserve"> </w:t>
      </w:r>
      <w:r w:rsidRPr="00812B84">
        <w:rPr>
          <w:rFonts w:ascii="Times New Roman" w:hAnsi="Times New Roman" w:cs="Times New Roman"/>
          <w:sz w:val="28"/>
          <w:szCs w:val="28"/>
          <w:lang w:val="en-US"/>
        </w:rPr>
        <w:t xml:space="preserve">conditions, and </w:t>
      </w:r>
      <w:r w:rsidR="004C2B8C" w:rsidRPr="00812B84">
        <w:rPr>
          <w:rFonts w:ascii="Times New Roman" w:hAnsi="Times New Roman" w:cs="Times New Roman"/>
          <w:sz w:val="28"/>
          <w:szCs w:val="28"/>
          <w:lang w:val="en-US"/>
        </w:rPr>
        <w:t xml:space="preserve">the </w:t>
      </w:r>
      <w:r w:rsidR="005A1B20" w:rsidRPr="00812B84">
        <w:rPr>
          <w:rFonts w:ascii="Times New Roman" w:hAnsi="Times New Roman" w:cs="Times New Roman"/>
          <w:sz w:val="28"/>
          <w:szCs w:val="28"/>
          <w:lang w:val="en-US"/>
        </w:rPr>
        <w:t>transformation</w:t>
      </w:r>
      <w:r w:rsidRPr="00812B84">
        <w:rPr>
          <w:rFonts w:ascii="Times New Roman" w:hAnsi="Times New Roman" w:cs="Times New Roman"/>
          <w:sz w:val="28"/>
          <w:szCs w:val="28"/>
          <w:lang w:val="en-US"/>
        </w:rPr>
        <w:t xml:space="preserve"> of the unthinkable in</w:t>
      </w:r>
      <w:r w:rsidR="005A1B20" w:rsidRPr="00812B84">
        <w:rPr>
          <w:rFonts w:ascii="Times New Roman" w:hAnsi="Times New Roman" w:cs="Times New Roman"/>
          <w:sz w:val="28"/>
          <w:szCs w:val="28"/>
          <w:lang w:val="en-US"/>
        </w:rPr>
        <w:t>to</w:t>
      </w:r>
      <w:r w:rsidRPr="00812B84">
        <w:rPr>
          <w:rFonts w:ascii="Times New Roman" w:hAnsi="Times New Roman" w:cs="Times New Roman"/>
          <w:sz w:val="28"/>
          <w:szCs w:val="28"/>
          <w:lang w:val="en-US"/>
        </w:rPr>
        <w:t xml:space="preserve"> </w:t>
      </w:r>
      <w:r w:rsidR="00397B9D" w:rsidRPr="00812B84">
        <w:rPr>
          <w:rFonts w:ascii="Times New Roman" w:hAnsi="Times New Roman" w:cs="Times New Roman"/>
          <w:sz w:val="28"/>
          <w:szCs w:val="28"/>
          <w:lang w:val="en-US"/>
        </w:rPr>
        <w:t xml:space="preserve">the </w:t>
      </w:r>
      <w:r w:rsidRPr="00812B84">
        <w:rPr>
          <w:rFonts w:ascii="Times New Roman" w:hAnsi="Times New Roman" w:cs="Times New Roman"/>
          <w:i/>
          <w:sz w:val="28"/>
          <w:szCs w:val="28"/>
          <w:lang w:val="en-US"/>
        </w:rPr>
        <w:t xml:space="preserve">''at least </w:t>
      </w:r>
      <w:r w:rsidR="00A421D1" w:rsidRPr="00812B84">
        <w:rPr>
          <w:rFonts w:ascii="Times New Roman" w:hAnsi="Times New Roman" w:cs="Times New Roman"/>
          <w:i/>
          <w:sz w:val="28"/>
          <w:szCs w:val="28"/>
          <w:lang w:val="en-US"/>
        </w:rPr>
        <w:t>partially</w:t>
      </w:r>
      <w:r w:rsidRPr="00812B84">
        <w:rPr>
          <w:rFonts w:ascii="Times New Roman" w:hAnsi="Times New Roman" w:cs="Times New Roman"/>
          <w:i/>
          <w:sz w:val="28"/>
          <w:szCs w:val="28"/>
          <w:lang w:val="en-US"/>
        </w:rPr>
        <w:t xml:space="preserve"> thinkable and communicable</w:t>
      </w:r>
      <w:r w:rsidRPr="00812B84">
        <w:rPr>
          <w:rFonts w:ascii="Times New Roman" w:hAnsi="Times New Roman" w:cs="Times New Roman"/>
          <w:sz w:val="28"/>
          <w:szCs w:val="28"/>
          <w:lang w:val="en-US"/>
        </w:rPr>
        <w:t>"</w:t>
      </w:r>
      <w:r w:rsidR="005A1B20" w:rsidRPr="00812B84">
        <w:rPr>
          <w:rFonts w:ascii="Times New Roman" w:hAnsi="Times New Roman" w:cs="Times New Roman"/>
          <w:sz w:val="28"/>
          <w:szCs w:val="28"/>
          <w:lang w:val="en-US"/>
        </w:rPr>
        <w:t>.</w:t>
      </w:r>
    </w:p>
    <w:p w:rsidR="00233A04" w:rsidRPr="00812B84" w:rsidRDefault="00A04A45"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Above all, I would say that we have moved progressively from "</w:t>
      </w:r>
      <w:r w:rsidRPr="00812B84">
        <w:rPr>
          <w:rFonts w:ascii="Times New Roman" w:hAnsi="Times New Roman" w:cs="Times New Roman"/>
          <w:sz w:val="28"/>
          <w:szCs w:val="28"/>
          <w:u w:val="single"/>
          <w:lang w:val="en-US"/>
        </w:rPr>
        <w:t>supervision</w:t>
      </w:r>
      <w:r w:rsidRPr="00812B84">
        <w:rPr>
          <w:rFonts w:ascii="Times New Roman" w:hAnsi="Times New Roman" w:cs="Times New Roman"/>
          <w:sz w:val="28"/>
          <w:szCs w:val="28"/>
          <w:lang w:val="en-US"/>
        </w:rPr>
        <w:t>" to "</w:t>
      </w:r>
      <w:r w:rsidRPr="00812B84">
        <w:rPr>
          <w:rFonts w:ascii="Times New Roman" w:hAnsi="Times New Roman" w:cs="Times New Roman"/>
          <w:sz w:val="28"/>
          <w:szCs w:val="28"/>
          <w:u w:val="single"/>
          <w:lang w:val="en-US"/>
        </w:rPr>
        <w:t>inter-</w:t>
      </w:r>
      <w:r w:rsidR="005A1B20" w:rsidRPr="00812B84">
        <w:rPr>
          <w:rFonts w:ascii="Times New Roman" w:hAnsi="Times New Roman" w:cs="Times New Roman"/>
          <w:sz w:val="28"/>
          <w:szCs w:val="28"/>
          <w:u w:val="single"/>
          <w:lang w:val="en-US"/>
        </w:rPr>
        <w:t>vision</w:t>
      </w:r>
      <w:r w:rsidRPr="00812B84">
        <w:rPr>
          <w:rFonts w:ascii="Times New Roman" w:hAnsi="Times New Roman" w:cs="Times New Roman"/>
          <w:sz w:val="28"/>
          <w:szCs w:val="28"/>
          <w:lang w:val="en-US"/>
        </w:rPr>
        <w:t xml:space="preserve">". </w:t>
      </w:r>
    </w:p>
    <w:p w:rsidR="00A04A45" w:rsidRPr="00812B84" w:rsidRDefault="00A04A45"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lastRenderedPageBreak/>
        <w:t xml:space="preserve">I see this </w:t>
      </w:r>
      <w:r w:rsidR="005A1B20" w:rsidRPr="00812B84">
        <w:rPr>
          <w:rFonts w:ascii="Times New Roman" w:hAnsi="Times New Roman" w:cs="Times New Roman"/>
          <w:sz w:val="28"/>
          <w:szCs w:val="28"/>
          <w:lang w:val="en-US"/>
        </w:rPr>
        <w:t>“work</w:t>
      </w:r>
      <w:r w:rsidRPr="00812B84">
        <w:rPr>
          <w:rFonts w:ascii="Times New Roman" w:hAnsi="Times New Roman" w:cs="Times New Roman"/>
          <w:sz w:val="28"/>
          <w:szCs w:val="28"/>
          <w:lang w:val="en-US"/>
        </w:rPr>
        <w:t xml:space="preserve"> in progress" </w:t>
      </w:r>
      <w:r w:rsidR="005A1B20" w:rsidRPr="00812B84">
        <w:rPr>
          <w:rFonts w:ascii="Times New Roman" w:hAnsi="Times New Roman" w:cs="Times New Roman"/>
          <w:sz w:val="28"/>
          <w:szCs w:val="28"/>
          <w:lang w:val="en-US"/>
        </w:rPr>
        <w:t xml:space="preserve">as </w:t>
      </w:r>
      <w:r w:rsidRPr="00812B84">
        <w:rPr>
          <w:rFonts w:ascii="Times New Roman" w:hAnsi="Times New Roman" w:cs="Times New Roman"/>
          <w:sz w:val="28"/>
          <w:szCs w:val="28"/>
          <w:lang w:val="en-US"/>
        </w:rPr>
        <w:t>another step forward in the fight against the alienation of thought and feelin</w:t>
      </w:r>
      <w:r w:rsidR="0081079A">
        <w:rPr>
          <w:rFonts w:ascii="Times New Roman" w:hAnsi="Times New Roman" w:cs="Times New Roman"/>
          <w:sz w:val="28"/>
          <w:szCs w:val="28"/>
          <w:lang w:val="en-US"/>
        </w:rPr>
        <w:t xml:space="preserve">g in institutions; and </w:t>
      </w:r>
      <w:r w:rsidR="0081079A" w:rsidRPr="008E1881">
        <w:rPr>
          <w:rFonts w:ascii="Times New Roman" w:hAnsi="Times New Roman" w:cs="Times New Roman"/>
          <w:sz w:val="28"/>
          <w:szCs w:val="28"/>
          <w:lang w:val="en-US"/>
        </w:rPr>
        <w:t>our expectation</w:t>
      </w:r>
      <w:r w:rsidRPr="008E1881">
        <w:rPr>
          <w:rFonts w:ascii="Times New Roman" w:hAnsi="Times New Roman" w:cs="Times New Roman"/>
          <w:sz w:val="28"/>
          <w:szCs w:val="28"/>
          <w:lang w:val="en-US"/>
        </w:rPr>
        <w:t xml:space="preserve"> is that these shared experiences can h</w:t>
      </w:r>
      <w:r w:rsidR="0081079A" w:rsidRPr="008E1881">
        <w:rPr>
          <w:rFonts w:ascii="Times New Roman" w:hAnsi="Times New Roman" w:cs="Times New Roman"/>
          <w:sz w:val="28"/>
          <w:szCs w:val="28"/>
          <w:lang w:val="en-US"/>
        </w:rPr>
        <w:t>elp young people working in the Mental Health</w:t>
      </w:r>
      <w:r w:rsidRPr="008E1881">
        <w:rPr>
          <w:rFonts w:ascii="Times New Roman" w:hAnsi="Times New Roman" w:cs="Times New Roman"/>
          <w:sz w:val="28"/>
          <w:szCs w:val="28"/>
          <w:lang w:val="en-US"/>
        </w:rPr>
        <w:t xml:space="preserve"> field </w:t>
      </w:r>
      <w:r w:rsidRPr="00812B84">
        <w:rPr>
          <w:rFonts w:ascii="Times New Roman" w:hAnsi="Times New Roman" w:cs="Times New Roman"/>
          <w:sz w:val="28"/>
          <w:szCs w:val="28"/>
          <w:lang w:val="en-US"/>
        </w:rPr>
        <w:t xml:space="preserve">to understand that there is a psychiatry that </w:t>
      </w:r>
      <w:r w:rsidR="00A421D1" w:rsidRPr="00812B84">
        <w:rPr>
          <w:rFonts w:ascii="Times New Roman" w:hAnsi="Times New Roman" w:cs="Times New Roman"/>
          <w:sz w:val="28"/>
          <w:szCs w:val="28"/>
          <w:lang w:val="en-US"/>
        </w:rPr>
        <w:t>espouses</w:t>
      </w:r>
      <w:r w:rsidRPr="00812B84">
        <w:rPr>
          <w:rFonts w:ascii="Times New Roman" w:hAnsi="Times New Roman" w:cs="Times New Roman"/>
          <w:sz w:val="28"/>
          <w:szCs w:val="28"/>
          <w:lang w:val="en-US"/>
        </w:rPr>
        <w:t xml:space="preserve"> psychoanalysis without imitating it, but </w:t>
      </w:r>
      <w:r w:rsidR="005A1B20" w:rsidRPr="00812B84">
        <w:rPr>
          <w:rFonts w:ascii="Times New Roman" w:hAnsi="Times New Roman" w:cs="Times New Roman"/>
          <w:sz w:val="28"/>
          <w:szCs w:val="28"/>
          <w:lang w:val="en-US"/>
        </w:rPr>
        <w:t>also without</w:t>
      </w:r>
      <w:r w:rsidRPr="00812B84">
        <w:rPr>
          <w:rFonts w:ascii="Times New Roman" w:hAnsi="Times New Roman" w:cs="Times New Roman"/>
          <w:sz w:val="28"/>
          <w:szCs w:val="28"/>
          <w:lang w:val="en-US"/>
        </w:rPr>
        <w:t xml:space="preserve"> fear</w:t>
      </w:r>
      <w:r w:rsidR="005A1B20" w:rsidRPr="00812B84">
        <w:rPr>
          <w:rFonts w:ascii="Times New Roman" w:hAnsi="Times New Roman" w:cs="Times New Roman"/>
          <w:sz w:val="28"/>
          <w:szCs w:val="28"/>
          <w:lang w:val="en-US"/>
        </w:rPr>
        <w:t>ing it</w:t>
      </w:r>
      <w:r w:rsidRPr="00812B84">
        <w:rPr>
          <w:rFonts w:ascii="Times New Roman" w:hAnsi="Times New Roman" w:cs="Times New Roman"/>
          <w:sz w:val="28"/>
          <w:szCs w:val="28"/>
          <w:lang w:val="en-US"/>
        </w:rPr>
        <w:t>; and vice versa.</w:t>
      </w:r>
    </w:p>
    <w:p w:rsidR="00EB2847" w:rsidRPr="00812B84" w:rsidRDefault="00EB2847" w:rsidP="000553B8">
      <w:pPr>
        <w:pStyle w:val="ListParagraph"/>
        <w:jc w:val="both"/>
        <w:rPr>
          <w:rFonts w:ascii="Times New Roman" w:hAnsi="Times New Roman" w:cs="Times New Roman"/>
          <w:sz w:val="28"/>
          <w:szCs w:val="28"/>
          <w:lang w:val="en-US"/>
        </w:rPr>
      </w:pPr>
    </w:p>
    <w:p w:rsidR="00FF1262" w:rsidRPr="00812B84" w:rsidRDefault="00FF1262"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I will now mention some notes on specific clinical problems that can occur when some patients are treated differently and separately by the two professionals, with no mutual communication: i.e. some cases of underestimated seriousness of depression or of psychotic breakdown, where the analyst doesn’t realize how helpful, or frankly necessary, pharmacological support could be; or vice versa, cases of natural, painful mourning for human losses where the psychiatrist may be too quick to prescribe drugs, while a physiological, necessary internal process of mourning could be at stake.  In such situations, a mutual consultation between the two professionals would be extremely helpful, and the two could integrate their specific visions, for the benefit of the patient.</w:t>
      </w:r>
    </w:p>
    <w:p w:rsidR="00EB2847" w:rsidRPr="00812B84" w:rsidRDefault="00EB2847" w:rsidP="00233A04">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In our practice today, much </w:t>
      </w:r>
      <w:bookmarkStart w:id="0" w:name="_GoBack"/>
      <w:bookmarkEnd w:id="0"/>
      <w:r w:rsidRPr="00812B84">
        <w:rPr>
          <w:rFonts w:ascii="Times New Roman" w:hAnsi="Times New Roman" w:cs="Times New Roman"/>
          <w:sz w:val="28"/>
          <w:szCs w:val="28"/>
          <w:lang w:val="en-US"/>
        </w:rPr>
        <w:t>more t</w:t>
      </w:r>
      <w:r w:rsidR="00C1706E" w:rsidRPr="00812B84">
        <w:rPr>
          <w:rFonts w:ascii="Times New Roman" w:hAnsi="Times New Roman" w:cs="Times New Roman"/>
          <w:sz w:val="28"/>
          <w:szCs w:val="28"/>
          <w:lang w:val="en-US"/>
        </w:rPr>
        <w:t>han in the past, we are working with</w:t>
      </w:r>
      <w:r w:rsidR="005A1B20" w:rsidRPr="00812B84">
        <w:rPr>
          <w:rFonts w:ascii="Times New Roman" w:hAnsi="Times New Roman" w:cs="Times New Roman"/>
          <w:sz w:val="28"/>
          <w:szCs w:val="28"/>
          <w:lang w:val="en-US"/>
        </w:rPr>
        <w:t xml:space="preserve"> patients </w:t>
      </w:r>
      <w:r w:rsidR="00181DDE" w:rsidRPr="00812B84">
        <w:rPr>
          <w:rFonts w:ascii="Times New Roman" w:hAnsi="Times New Roman" w:cs="Times New Roman"/>
          <w:sz w:val="28"/>
          <w:szCs w:val="28"/>
          <w:lang w:val="en-US"/>
        </w:rPr>
        <w:t>that</w:t>
      </w:r>
      <w:r w:rsidR="005A1B20" w:rsidRPr="00812B84">
        <w:rPr>
          <w:rFonts w:ascii="Times New Roman" w:hAnsi="Times New Roman" w:cs="Times New Roman"/>
          <w:sz w:val="28"/>
          <w:szCs w:val="28"/>
          <w:lang w:val="en-US"/>
        </w:rPr>
        <w:t xml:space="preserve"> are very different from </w:t>
      </w:r>
      <w:r w:rsidR="00181DDE" w:rsidRPr="00812B84">
        <w:rPr>
          <w:rFonts w:ascii="Times New Roman" w:hAnsi="Times New Roman" w:cs="Times New Roman"/>
          <w:sz w:val="28"/>
          <w:szCs w:val="28"/>
          <w:lang w:val="en-US"/>
        </w:rPr>
        <w:t>one</w:t>
      </w:r>
      <w:r w:rsidR="005A1B20" w:rsidRPr="00812B84">
        <w:rPr>
          <w:rFonts w:ascii="Times New Roman" w:hAnsi="Times New Roman" w:cs="Times New Roman"/>
          <w:sz w:val="28"/>
          <w:szCs w:val="28"/>
          <w:lang w:val="en-US"/>
        </w:rPr>
        <w:t xml:space="preserve"> other</w:t>
      </w:r>
      <w:r w:rsidRPr="00812B84">
        <w:rPr>
          <w:rFonts w:ascii="Times New Roman" w:hAnsi="Times New Roman" w:cs="Times New Roman"/>
          <w:sz w:val="28"/>
          <w:szCs w:val="28"/>
          <w:lang w:val="en-US"/>
        </w:rPr>
        <w:t>: i.e., we deal with those patients that would have been defined</w:t>
      </w:r>
      <w:r w:rsidR="00133FD9" w:rsidRPr="00812B84">
        <w:rPr>
          <w:rFonts w:ascii="Times New Roman" w:hAnsi="Times New Roman" w:cs="Times New Roman"/>
          <w:sz w:val="28"/>
          <w:szCs w:val="28"/>
          <w:lang w:val="en-US"/>
        </w:rPr>
        <w:t xml:space="preserve"> as</w:t>
      </w:r>
      <w:r w:rsidRPr="00812B84">
        <w:rPr>
          <w:rFonts w:ascii="Times New Roman" w:hAnsi="Times New Roman" w:cs="Times New Roman"/>
          <w:sz w:val="28"/>
          <w:szCs w:val="28"/>
          <w:lang w:val="en-US"/>
        </w:rPr>
        <w:t xml:space="preserve"> “psychotics” by analyst</w:t>
      </w:r>
      <w:r w:rsidR="00133FD9" w:rsidRPr="00812B84">
        <w:rPr>
          <w:rFonts w:ascii="Times New Roman" w:hAnsi="Times New Roman" w:cs="Times New Roman"/>
          <w:sz w:val="28"/>
          <w:szCs w:val="28"/>
          <w:lang w:val="en-US"/>
        </w:rPr>
        <w:t>s but not by psychiatrists; these</w:t>
      </w:r>
      <w:r w:rsidRPr="00812B84">
        <w:rPr>
          <w:rFonts w:ascii="Times New Roman" w:hAnsi="Times New Roman" w:cs="Times New Roman"/>
          <w:sz w:val="28"/>
          <w:szCs w:val="28"/>
          <w:lang w:val="en-US"/>
        </w:rPr>
        <w:t xml:space="preserve"> are often patients </w:t>
      </w:r>
      <w:r w:rsidR="00C1706E" w:rsidRPr="00812B84">
        <w:rPr>
          <w:rFonts w:ascii="Times New Roman" w:hAnsi="Times New Roman" w:cs="Times New Roman"/>
          <w:sz w:val="28"/>
          <w:szCs w:val="28"/>
          <w:lang w:val="en-US"/>
        </w:rPr>
        <w:t>who</w:t>
      </w:r>
      <w:r w:rsidRPr="00812B84">
        <w:rPr>
          <w:rFonts w:ascii="Times New Roman" w:hAnsi="Times New Roman" w:cs="Times New Roman"/>
          <w:sz w:val="28"/>
          <w:szCs w:val="28"/>
          <w:lang w:val="en-US"/>
        </w:rPr>
        <w:t xml:space="preserve"> widely utilize psychotic defenses and psychotic-style mental </w:t>
      </w:r>
      <w:r w:rsidR="00C1706E" w:rsidRPr="00812B84">
        <w:rPr>
          <w:rFonts w:ascii="Times New Roman" w:hAnsi="Times New Roman" w:cs="Times New Roman"/>
          <w:sz w:val="28"/>
          <w:szCs w:val="28"/>
          <w:lang w:val="en-US"/>
        </w:rPr>
        <w:t>functioning</w:t>
      </w:r>
      <w:r w:rsidRPr="00812B84">
        <w:rPr>
          <w:rFonts w:ascii="Times New Roman" w:hAnsi="Times New Roman" w:cs="Times New Roman"/>
          <w:sz w:val="28"/>
          <w:szCs w:val="28"/>
          <w:lang w:val="en-US"/>
        </w:rPr>
        <w:t xml:space="preserve">, but </w:t>
      </w:r>
      <w:r w:rsidR="00C1706E" w:rsidRPr="00812B84">
        <w:rPr>
          <w:rFonts w:ascii="Times New Roman" w:hAnsi="Times New Roman" w:cs="Times New Roman"/>
          <w:sz w:val="28"/>
          <w:szCs w:val="28"/>
          <w:lang w:val="en-US"/>
        </w:rPr>
        <w:t>who</w:t>
      </w:r>
      <w:r w:rsidR="006B3472" w:rsidRPr="00812B84">
        <w:rPr>
          <w:rFonts w:ascii="Times New Roman" w:hAnsi="Times New Roman" w:cs="Times New Roman"/>
          <w:sz w:val="28"/>
          <w:szCs w:val="28"/>
          <w:lang w:val="en-US"/>
        </w:rPr>
        <w:t xml:space="preserve"> maintain, on the</w:t>
      </w:r>
      <w:r w:rsidRPr="00812B84">
        <w:rPr>
          <w:rFonts w:ascii="Times New Roman" w:hAnsi="Times New Roman" w:cs="Times New Roman"/>
          <w:sz w:val="28"/>
          <w:szCs w:val="28"/>
          <w:lang w:val="en-US"/>
        </w:rPr>
        <w:t xml:space="preserve"> exterior</w:t>
      </w:r>
      <w:r w:rsidR="006B3472" w:rsidRPr="00812B84">
        <w:rPr>
          <w:rFonts w:ascii="Times New Roman" w:hAnsi="Times New Roman" w:cs="Times New Roman"/>
          <w:sz w:val="28"/>
          <w:szCs w:val="28"/>
          <w:lang w:val="en-US"/>
        </w:rPr>
        <w:t>, a</w:t>
      </w:r>
      <w:r w:rsidRPr="00812B84">
        <w:rPr>
          <w:rFonts w:ascii="Times New Roman" w:hAnsi="Times New Roman" w:cs="Times New Roman"/>
          <w:sz w:val="28"/>
          <w:szCs w:val="28"/>
          <w:lang w:val="en-US"/>
        </w:rPr>
        <w:t xml:space="preserve"> socially acceptable attitude,</w:t>
      </w:r>
      <w:r w:rsidR="00DB50BB" w:rsidRPr="00812B84">
        <w:rPr>
          <w:rFonts w:ascii="Times New Roman" w:hAnsi="Times New Roman" w:cs="Times New Roman"/>
          <w:sz w:val="28"/>
          <w:szCs w:val="28"/>
          <w:lang w:val="en-US"/>
        </w:rPr>
        <w:t xml:space="preserve"> one that is, all things considered, compatible with a semblance of normality.</w:t>
      </w:r>
    </w:p>
    <w:p w:rsidR="006B3472" w:rsidRPr="00A84456" w:rsidRDefault="008E1881" w:rsidP="00A84456">
      <w:pPr>
        <w:jc w:val="both"/>
        <w:rPr>
          <w:rFonts w:ascii="Times New Roman" w:hAnsi="Times New Roman" w:cs="Times New Roman"/>
          <w:i/>
          <w:sz w:val="28"/>
          <w:szCs w:val="28"/>
          <w:lang w:val="en-US"/>
        </w:rPr>
      </w:pPr>
      <w:r w:rsidRPr="00A84456">
        <w:rPr>
          <w:rFonts w:ascii="Times New Roman" w:hAnsi="Times New Roman" w:cs="Times New Roman"/>
          <w:i/>
          <w:sz w:val="28"/>
          <w:szCs w:val="28"/>
          <w:lang w:val="en-US"/>
        </w:rPr>
        <w:t xml:space="preserve">(This will be illustrated </w:t>
      </w:r>
      <w:r w:rsidR="00A84456" w:rsidRPr="00A84456">
        <w:rPr>
          <w:rFonts w:ascii="Times New Roman" w:hAnsi="Times New Roman" w:cs="Times New Roman"/>
          <w:i/>
          <w:sz w:val="28"/>
          <w:szCs w:val="28"/>
          <w:lang w:val="en-US"/>
        </w:rPr>
        <w:t>through</w:t>
      </w:r>
      <w:r w:rsidRPr="00A84456">
        <w:rPr>
          <w:rFonts w:ascii="Times New Roman" w:hAnsi="Times New Roman" w:cs="Times New Roman"/>
          <w:i/>
          <w:sz w:val="28"/>
          <w:szCs w:val="28"/>
          <w:lang w:val="en-US"/>
        </w:rPr>
        <w:t xml:space="preserve"> the presentation of a specific clinical case during the panel.)</w:t>
      </w:r>
    </w:p>
    <w:p w:rsidR="00EB2847" w:rsidRPr="008E1881" w:rsidRDefault="00EB2847" w:rsidP="000553B8">
      <w:pPr>
        <w:pStyle w:val="ListParagraph"/>
        <w:ind w:right="-450"/>
        <w:jc w:val="both"/>
        <w:rPr>
          <w:rFonts w:ascii="Times New Roman" w:hAnsi="Times New Roman" w:cs="Times New Roman"/>
          <w:color w:val="FF0000"/>
          <w:sz w:val="28"/>
          <w:szCs w:val="28"/>
          <w:lang w:val="en-US"/>
        </w:rPr>
      </w:pPr>
    </w:p>
    <w:p w:rsidR="00EB2847" w:rsidRPr="008E1881" w:rsidRDefault="00EB2847" w:rsidP="00233A04">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In other cases we deal with</w:t>
      </w:r>
      <w:r w:rsidR="00F8145E" w:rsidRPr="008E1881">
        <w:rPr>
          <w:rFonts w:ascii="Times New Roman" w:hAnsi="Times New Roman" w:cs="Times New Roman"/>
          <w:sz w:val="28"/>
          <w:szCs w:val="28"/>
          <w:lang w:val="en-US"/>
        </w:rPr>
        <w:t xml:space="preserve"> patients that – by common consent – are quite frankly and evidently in need of psychiatric assistance and attention across the board</w:t>
      </w:r>
      <w:r w:rsidRPr="008E1881">
        <w:rPr>
          <w:rFonts w:ascii="Times New Roman" w:hAnsi="Times New Roman" w:cs="Times New Roman"/>
          <w:sz w:val="28"/>
          <w:szCs w:val="28"/>
          <w:lang w:val="en-US"/>
        </w:rPr>
        <w:t>; and in some other cases with those</w:t>
      </w:r>
      <w:r w:rsidR="00E63B15" w:rsidRPr="008E1881">
        <w:rPr>
          <w:rFonts w:ascii="Times New Roman" w:hAnsi="Times New Roman" w:cs="Times New Roman"/>
          <w:sz w:val="28"/>
          <w:szCs w:val="28"/>
          <w:lang w:val="en-US"/>
        </w:rPr>
        <w:t xml:space="preserve"> who had</w:t>
      </w:r>
      <w:r w:rsidRPr="008E1881">
        <w:rPr>
          <w:rFonts w:ascii="Times New Roman" w:hAnsi="Times New Roman" w:cs="Times New Roman"/>
          <w:sz w:val="28"/>
          <w:szCs w:val="28"/>
          <w:lang w:val="en-US"/>
        </w:rPr>
        <w:t xml:space="preserve"> initially</w:t>
      </w:r>
      <w:r w:rsidR="00E63B15" w:rsidRPr="008E1881">
        <w:rPr>
          <w:rFonts w:ascii="Times New Roman" w:hAnsi="Times New Roman" w:cs="Times New Roman"/>
          <w:sz w:val="28"/>
          <w:szCs w:val="28"/>
          <w:lang w:val="en-US"/>
        </w:rPr>
        <w:t xml:space="preserve"> been</w:t>
      </w:r>
      <w:r w:rsidRPr="008E1881">
        <w:rPr>
          <w:rFonts w:ascii="Times New Roman" w:hAnsi="Times New Roman" w:cs="Times New Roman"/>
          <w:sz w:val="28"/>
          <w:szCs w:val="28"/>
          <w:lang w:val="en-US"/>
        </w:rPr>
        <w:t xml:space="preserve"> classified as psychiatric psychotics, who vice</w:t>
      </w:r>
      <w:r w:rsidR="00F8145E" w:rsidRPr="008E1881">
        <w:rPr>
          <w:rFonts w:ascii="Times New Roman" w:hAnsi="Times New Roman" w:cs="Times New Roman"/>
          <w:sz w:val="28"/>
          <w:szCs w:val="28"/>
          <w:lang w:val="en-US"/>
        </w:rPr>
        <w:t xml:space="preserve"> </w:t>
      </w:r>
      <w:r w:rsidRPr="008E1881">
        <w:rPr>
          <w:rFonts w:ascii="Times New Roman" w:hAnsi="Times New Roman" w:cs="Times New Roman"/>
          <w:sz w:val="28"/>
          <w:szCs w:val="28"/>
          <w:lang w:val="en-US"/>
        </w:rPr>
        <w:t>versa are able sometimes to achieve</w:t>
      </w:r>
      <w:r w:rsidR="00F8145E" w:rsidRPr="008E1881">
        <w:rPr>
          <w:rFonts w:ascii="Times New Roman" w:hAnsi="Times New Roman" w:cs="Times New Roman"/>
          <w:sz w:val="28"/>
          <w:szCs w:val="28"/>
          <w:lang w:val="en-US"/>
        </w:rPr>
        <w:t xml:space="preserve"> a calm and effective neuroticism after years of </w:t>
      </w:r>
      <w:r w:rsidR="003548D5" w:rsidRPr="008E1881">
        <w:rPr>
          <w:rFonts w:ascii="Times New Roman" w:hAnsi="Times New Roman" w:cs="Times New Roman"/>
          <w:sz w:val="28"/>
          <w:szCs w:val="28"/>
          <w:lang w:val="en-US"/>
        </w:rPr>
        <w:t>courageous and tenacious analytic work.</w:t>
      </w:r>
      <w:r w:rsidRPr="008E1881">
        <w:rPr>
          <w:rFonts w:ascii="Times New Roman" w:hAnsi="Times New Roman" w:cs="Times New Roman"/>
          <w:sz w:val="28"/>
          <w:szCs w:val="28"/>
          <w:lang w:val="en-US"/>
        </w:rPr>
        <w:t xml:space="preserve"> </w:t>
      </w:r>
    </w:p>
    <w:p w:rsidR="00812B84" w:rsidRPr="008E1881" w:rsidRDefault="003548D5" w:rsidP="008E1881">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 xml:space="preserve">In other words, people whose ego functioning had undergone notable and evident changes at different times. </w:t>
      </w:r>
    </w:p>
    <w:p w:rsidR="00812B84" w:rsidRPr="008E1881" w:rsidRDefault="00812B84" w:rsidP="000553B8">
      <w:pPr>
        <w:pStyle w:val="ListParagraph"/>
        <w:ind w:right="-450"/>
        <w:jc w:val="both"/>
        <w:rPr>
          <w:rFonts w:ascii="Times New Roman" w:hAnsi="Times New Roman" w:cs="Times New Roman"/>
          <w:color w:val="FF0000"/>
          <w:sz w:val="28"/>
          <w:szCs w:val="28"/>
          <w:lang w:val="en-US"/>
        </w:rPr>
      </w:pPr>
    </w:p>
    <w:p w:rsidR="00EB2847" w:rsidRPr="008E1881" w:rsidRDefault="003548D5" w:rsidP="008E1881">
      <w:pPr>
        <w:jc w:val="both"/>
        <w:rPr>
          <w:rFonts w:ascii="Times New Roman" w:hAnsi="Times New Roman" w:cs="Times New Roman"/>
          <w:sz w:val="28"/>
          <w:szCs w:val="28"/>
          <w:lang w:val="en-US"/>
        </w:rPr>
      </w:pPr>
      <w:r w:rsidRPr="008E1881">
        <w:rPr>
          <w:rFonts w:ascii="Times New Roman" w:hAnsi="Times New Roman" w:cs="Times New Roman"/>
          <w:sz w:val="28"/>
          <w:szCs w:val="28"/>
          <w:lang w:val="en-US"/>
        </w:rPr>
        <w:t xml:space="preserve">As a curious example of shared work with psychiatrists during an </w:t>
      </w:r>
      <w:proofErr w:type="spellStart"/>
      <w:r w:rsidRPr="008E1881">
        <w:rPr>
          <w:rFonts w:ascii="Times New Roman" w:hAnsi="Times New Roman" w:cs="Times New Roman"/>
          <w:i/>
          <w:sz w:val="28"/>
          <w:szCs w:val="28"/>
          <w:lang w:val="en-US"/>
        </w:rPr>
        <w:t>équipe</w:t>
      </w:r>
      <w:proofErr w:type="spellEnd"/>
      <w:r w:rsidRPr="008E1881">
        <w:rPr>
          <w:rFonts w:ascii="Times New Roman" w:hAnsi="Times New Roman" w:cs="Times New Roman"/>
          <w:sz w:val="28"/>
          <w:szCs w:val="28"/>
          <w:lang w:val="en-US"/>
        </w:rPr>
        <w:t xml:space="preserve"> "Inter-vision", I </w:t>
      </w:r>
      <w:r w:rsidR="008E1881" w:rsidRPr="008E1881">
        <w:rPr>
          <w:rFonts w:ascii="Times New Roman" w:hAnsi="Times New Roman" w:cs="Times New Roman"/>
          <w:sz w:val="28"/>
          <w:szCs w:val="28"/>
          <w:lang w:val="en-US"/>
        </w:rPr>
        <w:t>will</w:t>
      </w:r>
      <w:r w:rsidRPr="008E1881">
        <w:rPr>
          <w:rFonts w:ascii="Times New Roman" w:hAnsi="Times New Roman" w:cs="Times New Roman"/>
          <w:sz w:val="28"/>
          <w:szCs w:val="28"/>
          <w:lang w:val="en-US"/>
        </w:rPr>
        <w:t xml:space="preserve"> mention a rather unsettling episode</w:t>
      </w:r>
      <w:r w:rsidR="008D1FE1" w:rsidRPr="008E1881">
        <w:rPr>
          <w:rFonts w:ascii="Times New Roman" w:hAnsi="Times New Roman" w:cs="Times New Roman"/>
          <w:sz w:val="28"/>
          <w:szCs w:val="28"/>
          <w:lang w:val="en-US"/>
        </w:rPr>
        <w:t xml:space="preserve"> that occurred</w:t>
      </w:r>
      <w:r w:rsidRPr="008E1881">
        <w:rPr>
          <w:rFonts w:ascii="Times New Roman" w:hAnsi="Times New Roman" w:cs="Times New Roman"/>
          <w:sz w:val="28"/>
          <w:szCs w:val="28"/>
          <w:lang w:val="en-US"/>
        </w:rPr>
        <w:t xml:space="preserve"> </w:t>
      </w:r>
      <w:r w:rsidR="00156240" w:rsidRPr="008E1881">
        <w:rPr>
          <w:rFonts w:ascii="Times New Roman" w:hAnsi="Times New Roman" w:cs="Times New Roman"/>
          <w:sz w:val="28"/>
          <w:szCs w:val="28"/>
          <w:lang w:val="en-US"/>
        </w:rPr>
        <w:t>with</w:t>
      </w:r>
      <w:r w:rsidRPr="008E1881">
        <w:rPr>
          <w:rFonts w:ascii="Times New Roman" w:hAnsi="Times New Roman" w:cs="Times New Roman"/>
          <w:sz w:val="28"/>
          <w:szCs w:val="28"/>
          <w:lang w:val="en-US"/>
        </w:rPr>
        <w:t>in the institutional context</w:t>
      </w:r>
      <w:r w:rsidR="008D1FE1" w:rsidRPr="008E1881">
        <w:rPr>
          <w:rFonts w:ascii="Times New Roman" w:hAnsi="Times New Roman" w:cs="Times New Roman"/>
          <w:sz w:val="28"/>
          <w:szCs w:val="28"/>
          <w:lang w:val="en-US"/>
        </w:rPr>
        <w:t xml:space="preserve">. </w:t>
      </w:r>
    </w:p>
    <w:p w:rsidR="008E1881" w:rsidRPr="008E1881" w:rsidRDefault="008E1881" w:rsidP="008E1881">
      <w:pPr>
        <w:jc w:val="both"/>
        <w:rPr>
          <w:rFonts w:ascii="Times New Roman" w:hAnsi="Times New Roman" w:cs="Times New Roman"/>
          <w:i/>
          <w:sz w:val="28"/>
          <w:szCs w:val="28"/>
          <w:lang w:val="en-US"/>
        </w:rPr>
      </w:pPr>
      <w:r w:rsidRPr="008E1881">
        <w:rPr>
          <w:rFonts w:ascii="Times New Roman" w:hAnsi="Times New Roman" w:cs="Times New Roman"/>
          <w:i/>
          <w:sz w:val="28"/>
          <w:szCs w:val="28"/>
          <w:lang w:val="en-US"/>
        </w:rPr>
        <w:lastRenderedPageBreak/>
        <w:t>(Here another clinical case will be presented during the panel.)</w:t>
      </w:r>
    </w:p>
    <w:p w:rsidR="00A84456" w:rsidRDefault="00A84456" w:rsidP="000553B8">
      <w:pPr>
        <w:pStyle w:val="ListParagraph"/>
        <w:jc w:val="both"/>
        <w:rPr>
          <w:rFonts w:ascii="Times New Roman" w:hAnsi="Times New Roman" w:cs="Times New Roman"/>
          <w:sz w:val="28"/>
          <w:szCs w:val="28"/>
          <w:lang w:val="en-US"/>
        </w:rPr>
      </w:pPr>
    </w:p>
    <w:p w:rsidR="00EB2847" w:rsidRPr="00812B84" w:rsidRDefault="00EB2847"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Finally, I want to dedicate some short notes to two psychoanalytic concepts apt to the psychiatric organi</w:t>
      </w:r>
      <w:r w:rsidR="007C3A17" w:rsidRPr="00812B84">
        <w:rPr>
          <w:rFonts w:ascii="Times New Roman" w:hAnsi="Times New Roman" w:cs="Times New Roman"/>
          <w:sz w:val="28"/>
          <w:szCs w:val="28"/>
          <w:lang w:val="en-US"/>
        </w:rPr>
        <w:t>z</w:t>
      </w:r>
      <w:r w:rsidRPr="00812B84">
        <w:rPr>
          <w:rFonts w:ascii="Times New Roman" w:hAnsi="Times New Roman" w:cs="Times New Roman"/>
          <w:sz w:val="28"/>
          <w:szCs w:val="28"/>
          <w:lang w:val="en-US"/>
        </w:rPr>
        <w:t>ati</w:t>
      </w:r>
      <w:r w:rsidR="00203CED" w:rsidRPr="00812B84">
        <w:rPr>
          <w:rFonts w:ascii="Times New Roman" w:hAnsi="Times New Roman" w:cs="Times New Roman"/>
          <w:sz w:val="28"/>
          <w:szCs w:val="28"/>
          <w:lang w:val="en-US"/>
        </w:rPr>
        <w:t>on: 1) containment 2) constancy</w:t>
      </w:r>
      <w:r w:rsidRPr="00812B84">
        <w:rPr>
          <w:rFonts w:ascii="Times New Roman" w:hAnsi="Times New Roman" w:cs="Times New Roman"/>
          <w:sz w:val="28"/>
          <w:szCs w:val="28"/>
          <w:lang w:val="en-US"/>
        </w:rPr>
        <w:t xml:space="preserve"> of the object.  </w:t>
      </w:r>
    </w:p>
    <w:p w:rsidR="00CC2B08" w:rsidRPr="00812B84" w:rsidRDefault="00CC2B08" w:rsidP="000553B8">
      <w:pPr>
        <w:jc w:val="both"/>
        <w:rPr>
          <w:rFonts w:ascii="Times New Roman" w:hAnsi="Times New Roman" w:cs="Times New Roman"/>
          <w:sz w:val="28"/>
          <w:szCs w:val="28"/>
          <w:lang w:val="en-US"/>
        </w:rPr>
      </w:pPr>
    </w:p>
    <w:p w:rsidR="00EB2847" w:rsidRPr="00812B84" w:rsidRDefault="00EB2847"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Regarding </w:t>
      </w:r>
      <w:r w:rsidRPr="00812B84">
        <w:rPr>
          <w:rFonts w:ascii="Times New Roman" w:hAnsi="Times New Roman" w:cs="Times New Roman"/>
          <w:b/>
          <w:sz w:val="28"/>
          <w:szCs w:val="28"/>
          <w:u w:val="single"/>
          <w:lang w:val="en-US"/>
        </w:rPr>
        <w:t>containment</w:t>
      </w:r>
      <w:r w:rsidRPr="00812B84">
        <w:rPr>
          <w:rFonts w:ascii="Times New Roman" w:hAnsi="Times New Roman" w:cs="Times New Roman"/>
          <w:sz w:val="28"/>
          <w:szCs w:val="28"/>
          <w:lang w:val="en-US"/>
        </w:rPr>
        <w:t>, some historical biases connected with this concept should be examined, since they sometimes impede a fundamental functioning of institutional work. To contain is a basic task of the institution when it is necessary; and in such case</w:t>
      </w:r>
      <w:r w:rsidR="00357F62" w:rsidRPr="00812B84">
        <w:rPr>
          <w:rFonts w:ascii="Times New Roman" w:hAnsi="Times New Roman" w:cs="Times New Roman"/>
          <w:sz w:val="28"/>
          <w:szCs w:val="28"/>
          <w:lang w:val="en-US"/>
        </w:rPr>
        <w:t>s</w:t>
      </w:r>
      <w:r w:rsidRPr="00812B84">
        <w:rPr>
          <w:rFonts w:ascii="Times New Roman" w:hAnsi="Times New Roman" w:cs="Times New Roman"/>
          <w:sz w:val="28"/>
          <w:szCs w:val="28"/>
          <w:lang w:val="en-US"/>
        </w:rPr>
        <w:t xml:space="preserve"> that function should not generate a feeling of guilt in the caregiver.</w:t>
      </w:r>
    </w:p>
    <w:p w:rsidR="00357F62" w:rsidRPr="00812B84" w:rsidRDefault="00357F62"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I think that the psychiatric world can be helped by psychoanalysts to evaluate in greater depth, in a suitably responsible way and without attributing blame socially, the necessary function of containing </w:t>
      </w:r>
      <w:r w:rsidR="00D07463" w:rsidRPr="00812B84">
        <w:rPr>
          <w:rFonts w:ascii="Times New Roman" w:hAnsi="Times New Roman" w:cs="Times New Roman"/>
          <w:sz w:val="28"/>
          <w:szCs w:val="28"/>
          <w:lang w:val="en-US"/>
        </w:rPr>
        <w:t>seriously ill patients</w:t>
      </w:r>
      <w:r w:rsidRPr="00812B84">
        <w:rPr>
          <w:rFonts w:ascii="Times New Roman" w:hAnsi="Times New Roman" w:cs="Times New Roman"/>
          <w:sz w:val="28"/>
          <w:szCs w:val="28"/>
          <w:lang w:val="en-US"/>
        </w:rPr>
        <w:t xml:space="preserve">, when </w:t>
      </w:r>
      <w:r w:rsidR="00D07463" w:rsidRPr="00812B84">
        <w:rPr>
          <w:rFonts w:ascii="Times New Roman" w:hAnsi="Times New Roman" w:cs="Times New Roman"/>
          <w:sz w:val="28"/>
          <w:szCs w:val="28"/>
          <w:lang w:val="en-US"/>
        </w:rPr>
        <w:t>they pose</w:t>
      </w:r>
      <w:r w:rsidRPr="00812B84">
        <w:rPr>
          <w:rFonts w:ascii="Times New Roman" w:hAnsi="Times New Roman" w:cs="Times New Roman"/>
          <w:sz w:val="28"/>
          <w:szCs w:val="28"/>
          <w:lang w:val="en-US"/>
        </w:rPr>
        <w:t xml:space="preserve"> </w:t>
      </w:r>
      <w:r w:rsidR="00D07463" w:rsidRPr="00812B84">
        <w:rPr>
          <w:rFonts w:ascii="Times New Roman" w:hAnsi="Times New Roman" w:cs="Times New Roman"/>
          <w:sz w:val="28"/>
          <w:szCs w:val="28"/>
          <w:lang w:val="en-US"/>
        </w:rPr>
        <w:t>a potential</w:t>
      </w:r>
      <w:r w:rsidRPr="00812B84">
        <w:rPr>
          <w:rFonts w:ascii="Times New Roman" w:hAnsi="Times New Roman" w:cs="Times New Roman"/>
          <w:sz w:val="28"/>
          <w:szCs w:val="28"/>
          <w:lang w:val="en-US"/>
        </w:rPr>
        <w:t xml:space="preserve"> </w:t>
      </w:r>
      <w:r w:rsidR="00D07463" w:rsidRPr="00812B84">
        <w:rPr>
          <w:rFonts w:ascii="Times New Roman" w:hAnsi="Times New Roman" w:cs="Times New Roman"/>
          <w:sz w:val="28"/>
          <w:szCs w:val="28"/>
          <w:lang w:val="en-US"/>
        </w:rPr>
        <w:t>danger</w:t>
      </w:r>
      <w:r w:rsidRPr="00812B84">
        <w:rPr>
          <w:rFonts w:ascii="Times New Roman" w:hAnsi="Times New Roman" w:cs="Times New Roman"/>
          <w:sz w:val="28"/>
          <w:szCs w:val="28"/>
          <w:lang w:val="en-US"/>
        </w:rPr>
        <w:t xml:space="preserve"> to </w:t>
      </w:r>
      <w:r w:rsidR="00D07463" w:rsidRPr="00812B84">
        <w:rPr>
          <w:rFonts w:ascii="Times New Roman" w:hAnsi="Times New Roman" w:cs="Times New Roman"/>
          <w:sz w:val="28"/>
          <w:szCs w:val="28"/>
          <w:lang w:val="en-US"/>
        </w:rPr>
        <w:t>themselves</w:t>
      </w:r>
      <w:r w:rsidRPr="00812B84">
        <w:rPr>
          <w:rFonts w:ascii="Times New Roman" w:hAnsi="Times New Roman" w:cs="Times New Roman"/>
          <w:sz w:val="28"/>
          <w:szCs w:val="28"/>
          <w:lang w:val="en-US"/>
        </w:rPr>
        <w:t xml:space="preserve"> or </w:t>
      </w:r>
      <w:r w:rsidR="00D07463" w:rsidRPr="00812B84">
        <w:rPr>
          <w:rFonts w:ascii="Times New Roman" w:hAnsi="Times New Roman" w:cs="Times New Roman"/>
          <w:sz w:val="28"/>
          <w:szCs w:val="28"/>
          <w:lang w:val="en-US"/>
        </w:rPr>
        <w:t xml:space="preserve">to </w:t>
      </w:r>
      <w:r w:rsidRPr="00812B84">
        <w:rPr>
          <w:rFonts w:ascii="Times New Roman" w:hAnsi="Times New Roman" w:cs="Times New Roman"/>
          <w:sz w:val="28"/>
          <w:szCs w:val="28"/>
          <w:lang w:val="en-US"/>
        </w:rPr>
        <w:t xml:space="preserve">others, when </w:t>
      </w:r>
      <w:r w:rsidR="00D07463" w:rsidRPr="00812B84">
        <w:rPr>
          <w:rFonts w:ascii="Times New Roman" w:hAnsi="Times New Roman" w:cs="Times New Roman"/>
          <w:sz w:val="28"/>
          <w:szCs w:val="28"/>
          <w:lang w:val="en-US"/>
        </w:rPr>
        <w:t>they are</w:t>
      </w:r>
      <w:r w:rsidRPr="00812B84">
        <w:rPr>
          <w:rFonts w:ascii="Times New Roman" w:hAnsi="Times New Roman" w:cs="Times New Roman"/>
          <w:sz w:val="28"/>
          <w:szCs w:val="28"/>
          <w:lang w:val="en-US"/>
        </w:rPr>
        <w:t xml:space="preserve"> extremely regressed </w:t>
      </w:r>
      <w:r w:rsidR="00D07463" w:rsidRPr="00812B84">
        <w:rPr>
          <w:rFonts w:ascii="Times New Roman" w:hAnsi="Times New Roman" w:cs="Times New Roman"/>
          <w:sz w:val="28"/>
          <w:szCs w:val="28"/>
          <w:lang w:val="en-US"/>
        </w:rPr>
        <w:t xml:space="preserve">or </w:t>
      </w:r>
      <w:r w:rsidRPr="00812B84">
        <w:rPr>
          <w:rFonts w:ascii="Times New Roman" w:hAnsi="Times New Roman" w:cs="Times New Roman"/>
          <w:sz w:val="28"/>
          <w:szCs w:val="28"/>
          <w:lang w:val="en-US"/>
        </w:rPr>
        <w:t xml:space="preserve">appear </w:t>
      </w:r>
      <w:r w:rsidR="004879C2" w:rsidRPr="00812B84">
        <w:rPr>
          <w:rFonts w:ascii="Times New Roman" w:hAnsi="Times New Roman" w:cs="Times New Roman"/>
          <w:sz w:val="28"/>
          <w:szCs w:val="28"/>
          <w:lang w:val="en-US"/>
        </w:rPr>
        <w:t xml:space="preserve">to be </w:t>
      </w:r>
      <w:r w:rsidRPr="00812B84">
        <w:rPr>
          <w:rFonts w:ascii="Times New Roman" w:hAnsi="Times New Roman" w:cs="Times New Roman"/>
          <w:sz w:val="28"/>
          <w:szCs w:val="28"/>
          <w:lang w:val="en-US"/>
        </w:rPr>
        <w:t xml:space="preserve">on the </w:t>
      </w:r>
      <w:r w:rsidR="00D07463" w:rsidRPr="00812B84">
        <w:rPr>
          <w:rFonts w:ascii="Times New Roman" w:hAnsi="Times New Roman" w:cs="Times New Roman"/>
          <w:sz w:val="28"/>
          <w:szCs w:val="28"/>
          <w:lang w:val="en-US"/>
        </w:rPr>
        <w:t>verge</w:t>
      </w:r>
      <w:r w:rsidRPr="00812B84">
        <w:rPr>
          <w:rFonts w:ascii="Times New Roman" w:hAnsi="Times New Roman" w:cs="Times New Roman"/>
          <w:sz w:val="28"/>
          <w:szCs w:val="28"/>
          <w:lang w:val="en-US"/>
        </w:rPr>
        <w:t xml:space="preserve"> of a </w:t>
      </w:r>
      <w:r w:rsidR="00D07463" w:rsidRPr="00812B84">
        <w:rPr>
          <w:rFonts w:ascii="Times New Roman" w:hAnsi="Times New Roman" w:cs="Times New Roman"/>
          <w:sz w:val="28"/>
          <w:szCs w:val="28"/>
          <w:lang w:val="en-US"/>
        </w:rPr>
        <w:t>critical</w:t>
      </w:r>
      <w:r w:rsidRPr="00812B84">
        <w:rPr>
          <w:rFonts w:ascii="Times New Roman" w:hAnsi="Times New Roman" w:cs="Times New Roman"/>
          <w:sz w:val="28"/>
          <w:szCs w:val="28"/>
          <w:lang w:val="en-US"/>
        </w:rPr>
        <w:t xml:space="preserve"> breakdown.</w:t>
      </w:r>
    </w:p>
    <w:p w:rsidR="00D07463" w:rsidRPr="00812B84" w:rsidRDefault="00D07463"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Naturally</w:t>
      </w:r>
      <w:r w:rsidR="004879C2" w:rsidRPr="00812B84">
        <w:rPr>
          <w:rFonts w:ascii="Times New Roman" w:hAnsi="Times New Roman" w:cs="Times New Roman"/>
          <w:sz w:val="28"/>
          <w:szCs w:val="28"/>
          <w:lang w:val="en-US"/>
        </w:rPr>
        <w:t>,</w:t>
      </w:r>
      <w:r w:rsidRPr="00812B84">
        <w:rPr>
          <w:rFonts w:ascii="Times New Roman" w:hAnsi="Times New Roman" w:cs="Times New Roman"/>
          <w:sz w:val="28"/>
          <w:szCs w:val="28"/>
          <w:lang w:val="en-US"/>
        </w:rPr>
        <w:t xml:space="preserve"> the quality of this containment is of vital importance: the good container facilitates the recovery of adequate mental functions and is not limited to physical containment; however, the latter should not be demonized when it is really necessary, and in this sense it can also be useful to encourage a cultural reflection on the fact that in some cases it is wrong to "close in" certain patients, as was the case in the past of our institutions; but in other cases it is equally wrong to "close them out", remaining deaf to the primary need for containment.</w:t>
      </w:r>
    </w:p>
    <w:p w:rsidR="00D07463" w:rsidRPr="00812B84" w:rsidRDefault="00D07463" w:rsidP="000553B8">
      <w:pPr>
        <w:jc w:val="both"/>
        <w:rPr>
          <w:rFonts w:ascii="Times New Roman" w:hAnsi="Times New Roman" w:cs="Times New Roman"/>
          <w:sz w:val="28"/>
          <w:szCs w:val="28"/>
          <w:lang w:val="en-US"/>
        </w:rPr>
      </w:pPr>
    </w:p>
    <w:p w:rsidR="00EB2847" w:rsidRPr="00812B84" w:rsidRDefault="00EB2847"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Regarding </w:t>
      </w:r>
      <w:r w:rsidR="00203CED" w:rsidRPr="00812B84">
        <w:rPr>
          <w:rFonts w:ascii="Times New Roman" w:hAnsi="Times New Roman" w:cs="Times New Roman"/>
          <w:b/>
          <w:sz w:val="28"/>
          <w:szCs w:val="28"/>
          <w:u w:val="single"/>
          <w:lang w:val="en-US"/>
        </w:rPr>
        <w:t>constancy</w:t>
      </w:r>
      <w:r w:rsidRPr="00812B84">
        <w:rPr>
          <w:rFonts w:ascii="Times New Roman" w:hAnsi="Times New Roman" w:cs="Times New Roman"/>
          <w:b/>
          <w:sz w:val="28"/>
          <w:szCs w:val="28"/>
          <w:u w:val="single"/>
          <w:lang w:val="en-US"/>
        </w:rPr>
        <w:t xml:space="preserve"> of the object</w:t>
      </w:r>
      <w:r w:rsidRPr="00812B84">
        <w:rPr>
          <w:rFonts w:ascii="Times New Roman" w:hAnsi="Times New Roman" w:cs="Times New Roman"/>
          <w:sz w:val="28"/>
          <w:szCs w:val="28"/>
          <w:lang w:val="en-US"/>
        </w:rPr>
        <w:t xml:space="preserve">, the basic need to find and recognize the object/caregiver, and the patient’s relationship with it, implies a special attention in the Mental Health service to providing highly disturbed and severely regressed patients with continuity in assistance from the same operators (a need that is frequently unrecognized </w:t>
      </w:r>
      <w:r w:rsidR="00D07463" w:rsidRPr="00812B84">
        <w:rPr>
          <w:rFonts w:ascii="Times New Roman" w:hAnsi="Times New Roman" w:cs="Times New Roman"/>
          <w:sz w:val="28"/>
          <w:szCs w:val="28"/>
          <w:lang w:val="en-US"/>
        </w:rPr>
        <w:t>or overlooked</w:t>
      </w:r>
      <w:r w:rsidRPr="00812B84">
        <w:rPr>
          <w:rFonts w:ascii="Times New Roman" w:hAnsi="Times New Roman" w:cs="Times New Roman"/>
          <w:sz w:val="28"/>
          <w:szCs w:val="28"/>
          <w:lang w:val="en-US"/>
        </w:rPr>
        <w:t xml:space="preserve"> in the institutional organization).</w:t>
      </w:r>
    </w:p>
    <w:p w:rsidR="00EB2847" w:rsidRPr="00812B84" w:rsidRDefault="00EB2847"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Particularly in the </w:t>
      </w:r>
      <w:r w:rsidR="00FC0F54" w:rsidRPr="00812B84">
        <w:rPr>
          <w:rFonts w:ascii="Times New Roman" w:hAnsi="Times New Roman" w:cs="Times New Roman"/>
          <w:sz w:val="28"/>
          <w:szCs w:val="28"/>
          <w:lang w:val="en-US"/>
        </w:rPr>
        <w:t>eighties and nineties</w:t>
      </w:r>
      <w:r w:rsidRPr="00812B84">
        <w:rPr>
          <w:rFonts w:ascii="Times New Roman" w:hAnsi="Times New Roman" w:cs="Times New Roman"/>
          <w:sz w:val="28"/>
          <w:szCs w:val="28"/>
          <w:lang w:val="en-US"/>
        </w:rPr>
        <w:t xml:space="preserve">, a political myth of interchangeability of the Mental Health operators became dominant in many countries, based on the idea that no special link between the patient and the caregivers should create </w:t>
      </w:r>
      <w:r w:rsidR="001D4CAC" w:rsidRPr="00812B84">
        <w:rPr>
          <w:rFonts w:ascii="Times New Roman" w:hAnsi="Times New Roman" w:cs="Times New Roman"/>
          <w:sz w:val="28"/>
          <w:szCs w:val="28"/>
          <w:lang w:val="en-US"/>
        </w:rPr>
        <w:t>dependence</w:t>
      </w:r>
      <w:r w:rsidRPr="00812B84">
        <w:rPr>
          <w:rFonts w:ascii="Times New Roman" w:hAnsi="Times New Roman" w:cs="Times New Roman"/>
          <w:sz w:val="28"/>
          <w:szCs w:val="28"/>
          <w:lang w:val="en-US"/>
        </w:rPr>
        <w:t>.</w:t>
      </w:r>
    </w:p>
    <w:p w:rsidR="00EB2847" w:rsidRPr="00812B84" w:rsidRDefault="00EB2847"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The psychoanalytic experience valorizes the opposite: the personal link, that generates familiarity, is a potential factor of internal reparation of previous traumatic ruptures, through a consistent relationship.</w:t>
      </w:r>
    </w:p>
    <w:p w:rsidR="00EB2847" w:rsidRPr="00812B84" w:rsidRDefault="00EB2847" w:rsidP="000553B8">
      <w:pPr>
        <w:jc w:val="both"/>
        <w:rPr>
          <w:rFonts w:ascii="Times New Roman" w:hAnsi="Times New Roman" w:cs="Times New Roman"/>
          <w:sz w:val="28"/>
          <w:szCs w:val="28"/>
          <w:lang w:val="en-US"/>
        </w:rPr>
      </w:pPr>
      <w:r w:rsidRPr="00812B84">
        <w:rPr>
          <w:rFonts w:ascii="Times New Roman" w:hAnsi="Times New Roman" w:cs="Times New Roman"/>
          <w:sz w:val="28"/>
          <w:szCs w:val="28"/>
          <w:lang w:val="en-US"/>
        </w:rPr>
        <w:t xml:space="preserve">But this last note should be discussed mainly with the Mental Health administrators, more than with the psychiatrists who so frequently regret, </w:t>
      </w:r>
      <w:r w:rsidR="007C3A17" w:rsidRPr="00812B84">
        <w:rPr>
          <w:rFonts w:ascii="Times New Roman" w:hAnsi="Times New Roman" w:cs="Times New Roman"/>
          <w:sz w:val="28"/>
          <w:szCs w:val="28"/>
          <w:lang w:val="en-US"/>
        </w:rPr>
        <w:t>concurring</w:t>
      </w:r>
      <w:r w:rsidRPr="00812B84">
        <w:rPr>
          <w:rFonts w:ascii="Times New Roman" w:hAnsi="Times New Roman" w:cs="Times New Roman"/>
          <w:sz w:val="28"/>
          <w:szCs w:val="28"/>
          <w:lang w:val="en-US"/>
        </w:rPr>
        <w:t xml:space="preserve"> with us, the </w:t>
      </w:r>
      <w:r w:rsidRPr="00812B84">
        <w:rPr>
          <w:rFonts w:ascii="Times New Roman" w:hAnsi="Times New Roman" w:cs="Times New Roman"/>
          <w:sz w:val="28"/>
          <w:szCs w:val="28"/>
          <w:lang w:val="en-US"/>
        </w:rPr>
        <w:lastRenderedPageBreak/>
        <w:t>serious lack of continuity in their psychiatric work organi</w:t>
      </w:r>
      <w:r w:rsidR="007C3A17" w:rsidRPr="00812B84">
        <w:rPr>
          <w:rFonts w:ascii="Times New Roman" w:hAnsi="Times New Roman" w:cs="Times New Roman"/>
          <w:sz w:val="28"/>
          <w:szCs w:val="28"/>
          <w:lang w:val="en-US"/>
        </w:rPr>
        <w:t>z</w:t>
      </w:r>
      <w:r w:rsidRPr="00812B84">
        <w:rPr>
          <w:rFonts w:ascii="Times New Roman" w:hAnsi="Times New Roman" w:cs="Times New Roman"/>
          <w:sz w:val="28"/>
          <w:szCs w:val="28"/>
          <w:lang w:val="en-US"/>
        </w:rPr>
        <w:t>ation, due to political decisions that have nothing to do with deeply reflected technical choices.</w:t>
      </w:r>
    </w:p>
    <w:p w:rsidR="003D0100" w:rsidRPr="00812B84" w:rsidRDefault="003D0100" w:rsidP="000553B8">
      <w:pPr>
        <w:jc w:val="both"/>
        <w:rPr>
          <w:rFonts w:ascii="Times New Roman" w:hAnsi="Times New Roman" w:cs="Times New Roman"/>
          <w:sz w:val="28"/>
          <w:szCs w:val="28"/>
          <w:lang w:val="en-US"/>
        </w:rPr>
      </w:pPr>
    </w:p>
    <w:sectPr w:rsidR="003D0100" w:rsidRPr="00812B84" w:rsidSect="00FC1C59">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78" w:rsidRDefault="007A5A78" w:rsidP="00BA77BD">
      <w:pPr>
        <w:spacing w:after="0" w:line="240" w:lineRule="auto"/>
      </w:pPr>
      <w:r>
        <w:separator/>
      </w:r>
    </w:p>
  </w:endnote>
  <w:endnote w:type="continuationSeparator" w:id="0">
    <w:p w:rsidR="007A5A78" w:rsidRDefault="007A5A78" w:rsidP="00BA7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421585"/>
      <w:docPartObj>
        <w:docPartGallery w:val="Page Numbers (Bottom of Page)"/>
        <w:docPartUnique/>
      </w:docPartObj>
    </w:sdtPr>
    <w:sdtContent>
      <w:p w:rsidR="009E4DA3" w:rsidRDefault="00FC1C59">
        <w:pPr>
          <w:pStyle w:val="Footer"/>
          <w:jc w:val="center"/>
        </w:pPr>
        <w:r>
          <w:fldChar w:fldCharType="begin"/>
        </w:r>
        <w:r w:rsidR="009E4DA3">
          <w:instrText>PAGE   \* MERGEFORMAT</w:instrText>
        </w:r>
        <w:r>
          <w:fldChar w:fldCharType="separate"/>
        </w:r>
        <w:r w:rsidR="009208C0">
          <w:rPr>
            <w:noProof/>
          </w:rPr>
          <w:t>1</w:t>
        </w:r>
        <w:r>
          <w:fldChar w:fldCharType="end"/>
        </w:r>
      </w:p>
    </w:sdtContent>
  </w:sdt>
  <w:p w:rsidR="009E4DA3" w:rsidRDefault="009E4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78" w:rsidRDefault="007A5A78" w:rsidP="00BA77BD">
      <w:pPr>
        <w:spacing w:after="0" w:line="240" w:lineRule="auto"/>
      </w:pPr>
      <w:r>
        <w:separator/>
      </w:r>
    </w:p>
  </w:footnote>
  <w:footnote w:type="continuationSeparator" w:id="0">
    <w:p w:rsidR="007A5A78" w:rsidRDefault="007A5A78" w:rsidP="00BA7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7E3"/>
    <w:multiLevelType w:val="hybridMultilevel"/>
    <w:tmpl w:val="CB74DED4"/>
    <w:lvl w:ilvl="0" w:tplc="6260940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564BE1"/>
    <w:rsid w:val="000062A3"/>
    <w:rsid w:val="00010037"/>
    <w:rsid w:val="00010404"/>
    <w:rsid w:val="00016FD1"/>
    <w:rsid w:val="00021893"/>
    <w:rsid w:val="00026655"/>
    <w:rsid w:val="0003345B"/>
    <w:rsid w:val="00036E8D"/>
    <w:rsid w:val="00045AC7"/>
    <w:rsid w:val="000553B8"/>
    <w:rsid w:val="0007163E"/>
    <w:rsid w:val="000771BA"/>
    <w:rsid w:val="00084840"/>
    <w:rsid w:val="000A1CA7"/>
    <w:rsid w:val="000A38F1"/>
    <w:rsid w:val="000B3069"/>
    <w:rsid w:val="000B5F6A"/>
    <w:rsid w:val="000C3095"/>
    <w:rsid w:val="000C547C"/>
    <w:rsid w:val="000C7F3B"/>
    <w:rsid w:val="000F732B"/>
    <w:rsid w:val="001021BF"/>
    <w:rsid w:val="00103414"/>
    <w:rsid w:val="00111D74"/>
    <w:rsid w:val="001223AA"/>
    <w:rsid w:val="00133FD9"/>
    <w:rsid w:val="00143D6B"/>
    <w:rsid w:val="00147841"/>
    <w:rsid w:val="00156240"/>
    <w:rsid w:val="0016431E"/>
    <w:rsid w:val="00181DDE"/>
    <w:rsid w:val="001827B2"/>
    <w:rsid w:val="001A7297"/>
    <w:rsid w:val="001C07B5"/>
    <w:rsid w:val="001D4173"/>
    <w:rsid w:val="001D4CAC"/>
    <w:rsid w:val="001D6504"/>
    <w:rsid w:val="001D66A5"/>
    <w:rsid w:val="001E096C"/>
    <w:rsid w:val="001E4762"/>
    <w:rsid w:val="001F395E"/>
    <w:rsid w:val="001F7024"/>
    <w:rsid w:val="00203CE9"/>
    <w:rsid w:val="00203CED"/>
    <w:rsid w:val="00206B4D"/>
    <w:rsid w:val="00216B09"/>
    <w:rsid w:val="002208BE"/>
    <w:rsid w:val="0022319B"/>
    <w:rsid w:val="00232CD0"/>
    <w:rsid w:val="00233A04"/>
    <w:rsid w:val="00246216"/>
    <w:rsid w:val="0028117B"/>
    <w:rsid w:val="00291D4D"/>
    <w:rsid w:val="002A40CC"/>
    <w:rsid w:val="002A75EC"/>
    <w:rsid w:val="002C1CA9"/>
    <w:rsid w:val="002D37CC"/>
    <w:rsid w:val="002E07ED"/>
    <w:rsid w:val="002F311F"/>
    <w:rsid w:val="0032397C"/>
    <w:rsid w:val="003548D5"/>
    <w:rsid w:val="00357F62"/>
    <w:rsid w:val="003623E9"/>
    <w:rsid w:val="00364E31"/>
    <w:rsid w:val="00365533"/>
    <w:rsid w:val="00365EB2"/>
    <w:rsid w:val="00374C7B"/>
    <w:rsid w:val="00377C41"/>
    <w:rsid w:val="00394A79"/>
    <w:rsid w:val="00397B9D"/>
    <w:rsid w:val="003A10EA"/>
    <w:rsid w:val="003B7031"/>
    <w:rsid w:val="003C5218"/>
    <w:rsid w:val="003D0100"/>
    <w:rsid w:val="003D1FF3"/>
    <w:rsid w:val="003D4EE8"/>
    <w:rsid w:val="003F1828"/>
    <w:rsid w:val="003F1A45"/>
    <w:rsid w:val="003F59D6"/>
    <w:rsid w:val="00411EE9"/>
    <w:rsid w:val="00454F77"/>
    <w:rsid w:val="004812FC"/>
    <w:rsid w:val="00483A74"/>
    <w:rsid w:val="00486A35"/>
    <w:rsid w:val="004879C2"/>
    <w:rsid w:val="00493C0F"/>
    <w:rsid w:val="004966A4"/>
    <w:rsid w:val="004A4723"/>
    <w:rsid w:val="004A54EA"/>
    <w:rsid w:val="004C12D7"/>
    <w:rsid w:val="004C2B8C"/>
    <w:rsid w:val="004C32D0"/>
    <w:rsid w:val="004C5079"/>
    <w:rsid w:val="004D44E8"/>
    <w:rsid w:val="004D56A4"/>
    <w:rsid w:val="004F57C8"/>
    <w:rsid w:val="00506101"/>
    <w:rsid w:val="005153D2"/>
    <w:rsid w:val="005259F0"/>
    <w:rsid w:val="00534CA8"/>
    <w:rsid w:val="00547FE4"/>
    <w:rsid w:val="005527BD"/>
    <w:rsid w:val="005538E9"/>
    <w:rsid w:val="00563EE9"/>
    <w:rsid w:val="00564BE1"/>
    <w:rsid w:val="005659C9"/>
    <w:rsid w:val="00571906"/>
    <w:rsid w:val="0059360E"/>
    <w:rsid w:val="00596D88"/>
    <w:rsid w:val="005A0E52"/>
    <w:rsid w:val="005A1B20"/>
    <w:rsid w:val="005A7B52"/>
    <w:rsid w:val="005B243D"/>
    <w:rsid w:val="005D2003"/>
    <w:rsid w:val="005E1889"/>
    <w:rsid w:val="005F2A2B"/>
    <w:rsid w:val="00604FAE"/>
    <w:rsid w:val="00605173"/>
    <w:rsid w:val="00607E7E"/>
    <w:rsid w:val="00610A7A"/>
    <w:rsid w:val="00614F0F"/>
    <w:rsid w:val="006277D2"/>
    <w:rsid w:val="00630313"/>
    <w:rsid w:val="006335BC"/>
    <w:rsid w:val="006350B2"/>
    <w:rsid w:val="00664B34"/>
    <w:rsid w:val="0066651C"/>
    <w:rsid w:val="00671A9C"/>
    <w:rsid w:val="00697524"/>
    <w:rsid w:val="006B3472"/>
    <w:rsid w:val="006B37FA"/>
    <w:rsid w:val="006B3F09"/>
    <w:rsid w:val="00702505"/>
    <w:rsid w:val="007069E5"/>
    <w:rsid w:val="0075101D"/>
    <w:rsid w:val="007531C1"/>
    <w:rsid w:val="00776AE5"/>
    <w:rsid w:val="00776D28"/>
    <w:rsid w:val="00787471"/>
    <w:rsid w:val="007876E6"/>
    <w:rsid w:val="00793E57"/>
    <w:rsid w:val="00794215"/>
    <w:rsid w:val="00795E0A"/>
    <w:rsid w:val="00796B04"/>
    <w:rsid w:val="007A5A78"/>
    <w:rsid w:val="007C35A8"/>
    <w:rsid w:val="007C3A17"/>
    <w:rsid w:val="007D0723"/>
    <w:rsid w:val="007D139C"/>
    <w:rsid w:val="007D2569"/>
    <w:rsid w:val="007E06A0"/>
    <w:rsid w:val="00810214"/>
    <w:rsid w:val="0081079A"/>
    <w:rsid w:val="00812B84"/>
    <w:rsid w:val="0081422F"/>
    <w:rsid w:val="00875DBE"/>
    <w:rsid w:val="00881DB2"/>
    <w:rsid w:val="008A0F97"/>
    <w:rsid w:val="008A34F7"/>
    <w:rsid w:val="008B3159"/>
    <w:rsid w:val="008C35A6"/>
    <w:rsid w:val="008C6E57"/>
    <w:rsid w:val="008C7371"/>
    <w:rsid w:val="008C7FE3"/>
    <w:rsid w:val="008D1FE1"/>
    <w:rsid w:val="008E1881"/>
    <w:rsid w:val="008E3FC6"/>
    <w:rsid w:val="008F6C7C"/>
    <w:rsid w:val="009025AC"/>
    <w:rsid w:val="009167B6"/>
    <w:rsid w:val="009208C0"/>
    <w:rsid w:val="0092411C"/>
    <w:rsid w:val="009242AD"/>
    <w:rsid w:val="009364F7"/>
    <w:rsid w:val="00940FA8"/>
    <w:rsid w:val="009621A4"/>
    <w:rsid w:val="00972E13"/>
    <w:rsid w:val="00977E0A"/>
    <w:rsid w:val="0099336C"/>
    <w:rsid w:val="009A7259"/>
    <w:rsid w:val="009B0178"/>
    <w:rsid w:val="009B0BA4"/>
    <w:rsid w:val="009B247E"/>
    <w:rsid w:val="009B3FD6"/>
    <w:rsid w:val="009C3D80"/>
    <w:rsid w:val="009C7011"/>
    <w:rsid w:val="009E4DA3"/>
    <w:rsid w:val="009F4784"/>
    <w:rsid w:val="009F70C5"/>
    <w:rsid w:val="00A04A45"/>
    <w:rsid w:val="00A13FE9"/>
    <w:rsid w:val="00A268CA"/>
    <w:rsid w:val="00A269D0"/>
    <w:rsid w:val="00A421D1"/>
    <w:rsid w:val="00A50B73"/>
    <w:rsid w:val="00A50E69"/>
    <w:rsid w:val="00A517DA"/>
    <w:rsid w:val="00A5263E"/>
    <w:rsid w:val="00A756AC"/>
    <w:rsid w:val="00A8171D"/>
    <w:rsid w:val="00A82B14"/>
    <w:rsid w:val="00A84456"/>
    <w:rsid w:val="00A8576D"/>
    <w:rsid w:val="00A949E5"/>
    <w:rsid w:val="00AC7ECE"/>
    <w:rsid w:val="00AD0892"/>
    <w:rsid w:val="00AD7C9F"/>
    <w:rsid w:val="00AD7CB6"/>
    <w:rsid w:val="00AF2EA3"/>
    <w:rsid w:val="00AF7E0F"/>
    <w:rsid w:val="00B553FF"/>
    <w:rsid w:val="00B7159E"/>
    <w:rsid w:val="00B81806"/>
    <w:rsid w:val="00BA147B"/>
    <w:rsid w:val="00BA77BD"/>
    <w:rsid w:val="00BD54E6"/>
    <w:rsid w:val="00BE0B3E"/>
    <w:rsid w:val="00BE542F"/>
    <w:rsid w:val="00BE778F"/>
    <w:rsid w:val="00BF6231"/>
    <w:rsid w:val="00C035B3"/>
    <w:rsid w:val="00C150E6"/>
    <w:rsid w:val="00C1706E"/>
    <w:rsid w:val="00C22F59"/>
    <w:rsid w:val="00C2449E"/>
    <w:rsid w:val="00C47EB5"/>
    <w:rsid w:val="00C6090A"/>
    <w:rsid w:val="00C645AC"/>
    <w:rsid w:val="00C85188"/>
    <w:rsid w:val="00C903EE"/>
    <w:rsid w:val="00C976F7"/>
    <w:rsid w:val="00CB0F59"/>
    <w:rsid w:val="00CC2552"/>
    <w:rsid w:val="00CC2B08"/>
    <w:rsid w:val="00CC382F"/>
    <w:rsid w:val="00CE0B17"/>
    <w:rsid w:val="00CE4245"/>
    <w:rsid w:val="00CF45EA"/>
    <w:rsid w:val="00CF62F9"/>
    <w:rsid w:val="00D01347"/>
    <w:rsid w:val="00D019DF"/>
    <w:rsid w:val="00D03CF6"/>
    <w:rsid w:val="00D055D7"/>
    <w:rsid w:val="00D0579F"/>
    <w:rsid w:val="00D07463"/>
    <w:rsid w:val="00D17510"/>
    <w:rsid w:val="00D22AA7"/>
    <w:rsid w:val="00D27D9F"/>
    <w:rsid w:val="00D308A0"/>
    <w:rsid w:val="00D81B41"/>
    <w:rsid w:val="00D859DD"/>
    <w:rsid w:val="00D92F3D"/>
    <w:rsid w:val="00DB50BB"/>
    <w:rsid w:val="00DC7AFC"/>
    <w:rsid w:val="00DD2522"/>
    <w:rsid w:val="00DE0C6B"/>
    <w:rsid w:val="00DE25B6"/>
    <w:rsid w:val="00DE2A21"/>
    <w:rsid w:val="00DE2BF6"/>
    <w:rsid w:val="00DE6820"/>
    <w:rsid w:val="00DF0D7A"/>
    <w:rsid w:val="00DF7915"/>
    <w:rsid w:val="00E30FF0"/>
    <w:rsid w:val="00E415AF"/>
    <w:rsid w:val="00E46208"/>
    <w:rsid w:val="00E4733B"/>
    <w:rsid w:val="00E63B15"/>
    <w:rsid w:val="00E67A3B"/>
    <w:rsid w:val="00E836E9"/>
    <w:rsid w:val="00EA3077"/>
    <w:rsid w:val="00EB1EAB"/>
    <w:rsid w:val="00EB2847"/>
    <w:rsid w:val="00EC138D"/>
    <w:rsid w:val="00EC44B5"/>
    <w:rsid w:val="00EE1BFF"/>
    <w:rsid w:val="00EE5BCA"/>
    <w:rsid w:val="00EE7ED0"/>
    <w:rsid w:val="00F004D3"/>
    <w:rsid w:val="00F01B7D"/>
    <w:rsid w:val="00F363E0"/>
    <w:rsid w:val="00F62127"/>
    <w:rsid w:val="00F75539"/>
    <w:rsid w:val="00F77D12"/>
    <w:rsid w:val="00F8145E"/>
    <w:rsid w:val="00F82567"/>
    <w:rsid w:val="00F82D66"/>
    <w:rsid w:val="00F82F1E"/>
    <w:rsid w:val="00FA61EB"/>
    <w:rsid w:val="00FB6860"/>
    <w:rsid w:val="00FC0F54"/>
    <w:rsid w:val="00FC13BF"/>
    <w:rsid w:val="00FC1C59"/>
    <w:rsid w:val="00FD66D4"/>
    <w:rsid w:val="00FE0F07"/>
    <w:rsid w:val="00FE5FDC"/>
    <w:rsid w:val="00FE6B02"/>
    <w:rsid w:val="00FF1262"/>
    <w:rsid w:val="00FF6F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E3"/>
    <w:pPr>
      <w:ind w:left="720"/>
      <w:contextualSpacing/>
    </w:pPr>
  </w:style>
  <w:style w:type="paragraph" w:styleId="BodyText">
    <w:name w:val="Body Text"/>
    <w:basedOn w:val="Normal"/>
    <w:link w:val="BodyTextChar"/>
    <w:unhideWhenUsed/>
    <w:rsid w:val="0022319B"/>
    <w:pPr>
      <w:widowControl w:val="0"/>
      <w:tabs>
        <w:tab w:val="left" w:pos="420"/>
      </w:tabs>
      <w:suppressAutoHyphens/>
      <w:spacing w:after="120" w:line="256" w:lineRule="auto"/>
    </w:pPr>
    <w:rPr>
      <w:rFonts w:ascii="Times New Roman" w:eastAsia="SimSun" w:hAnsi="Times New Roman" w:cs="Mangal"/>
      <w:sz w:val="24"/>
      <w:szCs w:val="24"/>
      <w:lang w:eastAsia="zh-CN" w:bidi="hi-IN"/>
    </w:rPr>
  </w:style>
  <w:style w:type="character" w:customStyle="1" w:styleId="BodyTextChar">
    <w:name w:val="Body Text Char"/>
    <w:basedOn w:val="DefaultParagraphFont"/>
    <w:link w:val="BodyText"/>
    <w:rsid w:val="0022319B"/>
    <w:rPr>
      <w:rFonts w:ascii="Times New Roman" w:eastAsia="SimSun" w:hAnsi="Times New Roman" w:cs="Mangal"/>
      <w:sz w:val="24"/>
      <w:szCs w:val="24"/>
      <w:lang w:eastAsia="zh-CN" w:bidi="hi-IN"/>
    </w:rPr>
  </w:style>
  <w:style w:type="paragraph" w:customStyle="1" w:styleId="Contenutotabella">
    <w:name w:val="Contenuto tabella"/>
    <w:basedOn w:val="Normal"/>
    <w:rsid w:val="0022319B"/>
    <w:pPr>
      <w:widowControl w:val="0"/>
      <w:suppressLineNumbers/>
      <w:tabs>
        <w:tab w:val="left" w:pos="420"/>
      </w:tabs>
      <w:suppressAutoHyphens/>
      <w:spacing w:line="256" w:lineRule="auto"/>
    </w:pPr>
    <w:rPr>
      <w:rFonts w:ascii="Times New Roman" w:eastAsia="SimSun" w:hAnsi="Times New Roman" w:cs="Mangal"/>
      <w:sz w:val="24"/>
      <w:szCs w:val="24"/>
      <w:lang w:eastAsia="zh-CN" w:bidi="hi-IN"/>
    </w:rPr>
  </w:style>
  <w:style w:type="paragraph" w:styleId="Header">
    <w:name w:val="header"/>
    <w:basedOn w:val="Normal"/>
    <w:link w:val="HeaderChar"/>
    <w:uiPriority w:val="99"/>
    <w:unhideWhenUsed/>
    <w:rsid w:val="00BA77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BA77BD"/>
  </w:style>
  <w:style w:type="paragraph" w:styleId="Footer">
    <w:name w:val="footer"/>
    <w:basedOn w:val="Normal"/>
    <w:link w:val="FooterChar"/>
    <w:uiPriority w:val="99"/>
    <w:unhideWhenUsed/>
    <w:rsid w:val="00BA77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A77BD"/>
  </w:style>
  <w:style w:type="character" w:customStyle="1" w:styleId="hps">
    <w:name w:val="hps"/>
    <w:basedOn w:val="DefaultParagraphFont"/>
    <w:rsid w:val="00DE25B6"/>
  </w:style>
  <w:style w:type="character" w:customStyle="1" w:styleId="atn">
    <w:name w:val="atn"/>
    <w:basedOn w:val="DefaultParagraphFont"/>
    <w:rsid w:val="00A04A45"/>
  </w:style>
  <w:style w:type="paragraph" w:styleId="BalloonText">
    <w:name w:val="Balloon Text"/>
    <w:basedOn w:val="Normal"/>
    <w:link w:val="BalloonTextChar"/>
    <w:uiPriority w:val="99"/>
    <w:semiHidden/>
    <w:unhideWhenUsed/>
    <w:rsid w:val="00812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B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7005268">
      <w:bodyDiv w:val="1"/>
      <w:marLeft w:val="0"/>
      <w:marRight w:val="0"/>
      <w:marTop w:val="0"/>
      <w:marBottom w:val="0"/>
      <w:divBdr>
        <w:top w:val="none" w:sz="0" w:space="0" w:color="auto"/>
        <w:left w:val="none" w:sz="0" w:space="0" w:color="auto"/>
        <w:bottom w:val="none" w:sz="0" w:space="0" w:color="auto"/>
        <w:right w:val="none" w:sz="0" w:space="0" w:color="auto"/>
      </w:divBdr>
    </w:div>
    <w:div w:id="1000961805">
      <w:bodyDiv w:val="1"/>
      <w:marLeft w:val="0"/>
      <w:marRight w:val="0"/>
      <w:marTop w:val="0"/>
      <w:marBottom w:val="0"/>
      <w:divBdr>
        <w:top w:val="none" w:sz="0" w:space="0" w:color="auto"/>
        <w:left w:val="none" w:sz="0" w:space="0" w:color="auto"/>
        <w:bottom w:val="none" w:sz="0" w:space="0" w:color="auto"/>
        <w:right w:val="none" w:sz="0" w:space="0" w:color="auto"/>
      </w:divBdr>
    </w:div>
    <w:div w:id="1491216893">
      <w:bodyDiv w:val="1"/>
      <w:marLeft w:val="0"/>
      <w:marRight w:val="0"/>
      <w:marTop w:val="0"/>
      <w:marBottom w:val="0"/>
      <w:divBdr>
        <w:top w:val="none" w:sz="0" w:space="0" w:color="auto"/>
        <w:left w:val="none" w:sz="0" w:space="0" w:color="auto"/>
        <w:bottom w:val="none" w:sz="0" w:space="0" w:color="auto"/>
        <w:right w:val="none" w:sz="0" w:space="0" w:color="auto"/>
      </w:divBdr>
    </w:div>
    <w:div w:id="2114549227">
      <w:bodyDiv w:val="1"/>
      <w:marLeft w:val="0"/>
      <w:marRight w:val="0"/>
      <w:marTop w:val="0"/>
      <w:marBottom w:val="0"/>
      <w:divBdr>
        <w:top w:val="none" w:sz="0" w:space="0" w:color="auto"/>
        <w:left w:val="none" w:sz="0" w:space="0" w:color="auto"/>
        <w:bottom w:val="none" w:sz="0" w:space="0" w:color="auto"/>
        <w:right w:val="none" w:sz="0" w:space="0" w:color="auto"/>
      </w:divBdr>
      <w:divsChild>
        <w:div w:id="862479287">
          <w:marLeft w:val="0"/>
          <w:marRight w:val="0"/>
          <w:marTop w:val="0"/>
          <w:marBottom w:val="0"/>
          <w:divBdr>
            <w:top w:val="none" w:sz="0" w:space="0" w:color="auto"/>
            <w:left w:val="none" w:sz="0" w:space="0" w:color="auto"/>
            <w:bottom w:val="none" w:sz="0" w:space="0" w:color="auto"/>
            <w:right w:val="none" w:sz="0" w:space="0" w:color="auto"/>
          </w:divBdr>
          <w:divsChild>
            <w:div w:id="97408211">
              <w:marLeft w:val="0"/>
              <w:marRight w:val="0"/>
              <w:marTop w:val="0"/>
              <w:marBottom w:val="0"/>
              <w:divBdr>
                <w:top w:val="none" w:sz="0" w:space="0" w:color="auto"/>
                <w:left w:val="none" w:sz="0" w:space="0" w:color="auto"/>
                <w:bottom w:val="none" w:sz="0" w:space="0" w:color="auto"/>
                <w:right w:val="none" w:sz="0" w:space="0" w:color="auto"/>
              </w:divBdr>
              <w:divsChild>
                <w:div w:id="837884239">
                  <w:marLeft w:val="0"/>
                  <w:marRight w:val="0"/>
                  <w:marTop w:val="0"/>
                  <w:marBottom w:val="0"/>
                  <w:divBdr>
                    <w:top w:val="none" w:sz="0" w:space="0" w:color="auto"/>
                    <w:left w:val="none" w:sz="0" w:space="0" w:color="auto"/>
                    <w:bottom w:val="none" w:sz="0" w:space="0" w:color="auto"/>
                    <w:right w:val="none" w:sz="0" w:space="0" w:color="auto"/>
                  </w:divBdr>
                  <w:divsChild>
                    <w:div w:id="1385060423">
                      <w:marLeft w:val="0"/>
                      <w:marRight w:val="0"/>
                      <w:marTop w:val="0"/>
                      <w:marBottom w:val="0"/>
                      <w:divBdr>
                        <w:top w:val="none" w:sz="0" w:space="0" w:color="auto"/>
                        <w:left w:val="none" w:sz="0" w:space="0" w:color="auto"/>
                        <w:bottom w:val="none" w:sz="0" w:space="0" w:color="auto"/>
                        <w:right w:val="none" w:sz="0" w:space="0" w:color="auto"/>
                      </w:divBdr>
                      <w:divsChild>
                        <w:div w:id="376661838">
                          <w:marLeft w:val="0"/>
                          <w:marRight w:val="0"/>
                          <w:marTop w:val="0"/>
                          <w:marBottom w:val="0"/>
                          <w:divBdr>
                            <w:top w:val="none" w:sz="0" w:space="0" w:color="auto"/>
                            <w:left w:val="none" w:sz="0" w:space="0" w:color="auto"/>
                            <w:bottom w:val="none" w:sz="0" w:space="0" w:color="auto"/>
                            <w:right w:val="none" w:sz="0" w:space="0" w:color="auto"/>
                          </w:divBdr>
                          <w:divsChild>
                            <w:div w:id="49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8A987-5656-4492-9290-DE23CBF2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12931</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International Psychoanalytical Association</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Bolognini</dc:creator>
  <cp:lastModifiedBy>Rhoda</cp:lastModifiedBy>
  <cp:revision>2</cp:revision>
  <cp:lastPrinted>2014-10-29T14:59:00Z</cp:lastPrinted>
  <dcterms:created xsi:type="dcterms:W3CDTF">2015-10-16T10:35:00Z</dcterms:created>
  <dcterms:modified xsi:type="dcterms:W3CDTF">2015-10-16T10:35:00Z</dcterms:modified>
</cp:coreProperties>
</file>